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1E" w:rsidRDefault="00B17F1E" w:rsidP="00DF019F">
      <w:pPr>
        <w:spacing w:after="0" w:line="240" w:lineRule="auto"/>
        <w:rPr>
          <w:rFonts w:ascii="Times New Roman" w:hAnsi="Times New Roman"/>
          <w:sz w:val="24"/>
          <w:szCs w:val="24"/>
          <w:lang w:eastAsia="ru-RU"/>
        </w:rPr>
      </w:pPr>
    </w:p>
    <w:p w:rsidR="00B17F1E" w:rsidRDefault="00B17F1E" w:rsidP="00FF6B97">
      <w:pPr>
        <w:pStyle w:val="ConsPlusNormal"/>
        <w:ind w:firstLine="0"/>
        <w:jc w:val="right"/>
        <w:rPr>
          <w:rFonts w:ascii="Times New Roman" w:hAnsi="Times New Roman"/>
          <w:sz w:val="24"/>
          <w:szCs w:val="24"/>
        </w:rPr>
      </w:pPr>
    </w:p>
    <w:p w:rsidR="00F322B2" w:rsidRPr="00D644EB" w:rsidRDefault="00F322B2" w:rsidP="00F322B2">
      <w:pPr>
        <w:pBdr>
          <w:bottom w:val="single" w:sz="12" w:space="1" w:color="auto"/>
        </w:pBdr>
        <w:jc w:val="center"/>
        <w:rPr>
          <w:rFonts w:ascii="Times New Roman" w:hAnsi="Times New Roman"/>
          <w:b/>
          <w:sz w:val="25"/>
          <w:szCs w:val="25"/>
        </w:rPr>
      </w:pPr>
      <w:r w:rsidRPr="00D644EB">
        <w:rPr>
          <w:rFonts w:ascii="Times New Roman" w:hAnsi="Times New Roman"/>
          <w:b/>
          <w:sz w:val="25"/>
          <w:szCs w:val="25"/>
        </w:rPr>
        <w:t>Комиссия по градостроительному зонированию (комиссия по подготовке Правил землепользования и застройки) территории муниципального образования «</w:t>
      </w:r>
      <w:proofErr w:type="spellStart"/>
      <w:r w:rsidR="00937D30">
        <w:rPr>
          <w:rFonts w:ascii="Times New Roman" w:hAnsi="Times New Roman"/>
          <w:b/>
          <w:sz w:val="25"/>
          <w:szCs w:val="25"/>
        </w:rPr>
        <w:t>Наумо</w:t>
      </w:r>
      <w:r w:rsidR="004B7B06" w:rsidRPr="00D644EB">
        <w:rPr>
          <w:rFonts w:ascii="Times New Roman" w:hAnsi="Times New Roman"/>
          <w:b/>
          <w:sz w:val="25"/>
          <w:szCs w:val="25"/>
        </w:rPr>
        <w:t>вское</w:t>
      </w:r>
      <w:proofErr w:type="spellEnd"/>
      <w:r w:rsidRPr="00D644EB">
        <w:rPr>
          <w:rFonts w:ascii="Times New Roman" w:hAnsi="Times New Roman"/>
          <w:b/>
          <w:sz w:val="25"/>
          <w:szCs w:val="25"/>
        </w:rPr>
        <w:t xml:space="preserve"> сельское поселение»</w:t>
      </w:r>
    </w:p>
    <w:p w:rsidR="00F322B2" w:rsidRPr="00D644EB" w:rsidRDefault="00F322B2" w:rsidP="00F322B2">
      <w:pPr>
        <w:jc w:val="center"/>
        <w:rPr>
          <w:rFonts w:ascii="Times New Roman" w:hAnsi="Times New Roman"/>
          <w:b/>
          <w:sz w:val="25"/>
          <w:szCs w:val="25"/>
        </w:rPr>
      </w:pPr>
    </w:p>
    <w:p w:rsidR="00841EE2" w:rsidRPr="00D644EB" w:rsidRDefault="00937D30" w:rsidP="00D143C1">
      <w:pPr>
        <w:rPr>
          <w:rFonts w:ascii="Times New Roman" w:hAnsi="Times New Roman"/>
          <w:sz w:val="25"/>
          <w:szCs w:val="25"/>
        </w:rPr>
      </w:pPr>
      <w:r>
        <w:rPr>
          <w:rFonts w:ascii="Times New Roman" w:hAnsi="Times New Roman"/>
          <w:sz w:val="25"/>
          <w:szCs w:val="25"/>
        </w:rPr>
        <w:t xml:space="preserve">с. </w:t>
      </w:r>
      <w:proofErr w:type="spellStart"/>
      <w:r>
        <w:rPr>
          <w:rFonts w:ascii="Times New Roman" w:hAnsi="Times New Roman"/>
          <w:sz w:val="25"/>
          <w:szCs w:val="25"/>
        </w:rPr>
        <w:t>Наумовка</w:t>
      </w:r>
      <w:proofErr w:type="spellEnd"/>
      <w:r w:rsidR="004B7B06" w:rsidRPr="00D644EB">
        <w:rPr>
          <w:rFonts w:ascii="Times New Roman" w:hAnsi="Times New Roman"/>
          <w:sz w:val="25"/>
          <w:szCs w:val="25"/>
        </w:rPr>
        <w:tab/>
      </w:r>
      <w:r w:rsidR="004B7B06" w:rsidRPr="00D644EB">
        <w:rPr>
          <w:rFonts w:ascii="Times New Roman" w:hAnsi="Times New Roman"/>
          <w:sz w:val="25"/>
          <w:szCs w:val="25"/>
        </w:rPr>
        <w:tab/>
      </w:r>
      <w:r w:rsidR="004B7B06" w:rsidRPr="00D644EB">
        <w:rPr>
          <w:rFonts w:ascii="Times New Roman" w:hAnsi="Times New Roman"/>
          <w:sz w:val="25"/>
          <w:szCs w:val="25"/>
        </w:rPr>
        <w:tab/>
      </w:r>
      <w:r w:rsidR="004B7B06" w:rsidRPr="00D644EB">
        <w:rPr>
          <w:rFonts w:ascii="Times New Roman" w:hAnsi="Times New Roman"/>
          <w:sz w:val="25"/>
          <w:szCs w:val="25"/>
        </w:rPr>
        <w:tab/>
      </w:r>
      <w:r w:rsidR="00060F53" w:rsidRPr="00D644EB">
        <w:rPr>
          <w:rFonts w:ascii="Times New Roman" w:hAnsi="Times New Roman"/>
          <w:sz w:val="25"/>
          <w:szCs w:val="25"/>
        </w:rPr>
        <w:tab/>
        <w:t xml:space="preserve">    </w:t>
      </w:r>
      <w:r w:rsidR="00060F53" w:rsidRPr="00D644EB">
        <w:rPr>
          <w:rFonts w:ascii="Times New Roman" w:hAnsi="Times New Roman"/>
          <w:sz w:val="25"/>
          <w:szCs w:val="25"/>
        </w:rPr>
        <w:tab/>
        <w:t xml:space="preserve">                         </w:t>
      </w:r>
      <w:r>
        <w:rPr>
          <w:rFonts w:ascii="Times New Roman" w:hAnsi="Times New Roman"/>
          <w:sz w:val="25"/>
          <w:szCs w:val="25"/>
        </w:rPr>
        <w:t>26 декабря</w:t>
      </w:r>
      <w:r w:rsidR="00F322B2" w:rsidRPr="00D644EB">
        <w:rPr>
          <w:rFonts w:ascii="Times New Roman" w:hAnsi="Times New Roman"/>
          <w:sz w:val="25"/>
          <w:szCs w:val="25"/>
        </w:rPr>
        <w:t xml:space="preserve"> 201</w:t>
      </w:r>
      <w:r>
        <w:rPr>
          <w:rFonts w:ascii="Times New Roman" w:hAnsi="Times New Roman"/>
          <w:sz w:val="25"/>
          <w:szCs w:val="25"/>
        </w:rPr>
        <w:t>6</w:t>
      </w:r>
      <w:r w:rsidR="00F322B2" w:rsidRPr="00D644EB">
        <w:rPr>
          <w:rFonts w:ascii="Times New Roman" w:hAnsi="Times New Roman"/>
          <w:sz w:val="25"/>
          <w:szCs w:val="25"/>
        </w:rPr>
        <w:t xml:space="preserve"> года</w:t>
      </w:r>
    </w:p>
    <w:p w:rsidR="00FC29DD" w:rsidRPr="00D644EB" w:rsidRDefault="00FC29DD" w:rsidP="00D143C1">
      <w:pPr>
        <w:rPr>
          <w:rFonts w:ascii="Times New Roman" w:hAnsi="Times New Roman"/>
          <w:sz w:val="25"/>
          <w:szCs w:val="25"/>
        </w:rPr>
      </w:pPr>
    </w:p>
    <w:p w:rsidR="00F322B2" w:rsidRPr="00D644EB" w:rsidRDefault="00F322B2" w:rsidP="00F322B2">
      <w:pPr>
        <w:jc w:val="center"/>
        <w:rPr>
          <w:rFonts w:ascii="Times New Roman" w:hAnsi="Times New Roman"/>
          <w:b/>
          <w:sz w:val="25"/>
          <w:szCs w:val="25"/>
        </w:rPr>
      </w:pPr>
      <w:r w:rsidRPr="00D644EB">
        <w:rPr>
          <w:rFonts w:ascii="Times New Roman" w:hAnsi="Times New Roman"/>
          <w:b/>
          <w:sz w:val="25"/>
          <w:szCs w:val="25"/>
        </w:rPr>
        <w:t>ЗАКЛЮЧЕНИЕ КОМИССИИ</w:t>
      </w:r>
    </w:p>
    <w:p w:rsidR="00494116" w:rsidRPr="00494116" w:rsidRDefault="00494116" w:rsidP="00494116">
      <w:pPr>
        <w:spacing w:after="0" w:line="240" w:lineRule="auto"/>
        <w:jc w:val="center"/>
        <w:rPr>
          <w:rFonts w:ascii="Times New Roman" w:eastAsia="Times New Roman" w:hAnsi="Times New Roman"/>
          <w:b/>
          <w:sz w:val="24"/>
          <w:szCs w:val="24"/>
          <w:lang w:eastAsia="ru-RU"/>
        </w:rPr>
      </w:pPr>
      <w:r w:rsidRPr="00494116">
        <w:rPr>
          <w:rFonts w:ascii="Times New Roman" w:eastAsia="Times New Roman" w:hAnsi="Times New Roman"/>
          <w:b/>
          <w:sz w:val="24"/>
          <w:szCs w:val="24"/>
          <w:lang w:eastAsia="ru-RU"/>
        </w:rPr>
        <w:t>ЗАКЛЮЧЕНИЕ ПО ИТОГАМ ПРОВЕДЕНИЯ ПУБЛИЧНЫХ СЛУШАНИЙ</w:t>
      </w:r>
    </w:p>
    <w:p w:rsidR="00494116" w:rsidRDefault="00494116" w:rsidP="00494116">
      <w:pPr>
        <w:spacing w:after="0" w:line="240" w:lineRule="auto"/>
        <w:jc w:val="both"/>
        <w:rPr>
          <w:rFonts w:ascii="Times New Roman" w:eastAsia="Times New Roman" w:hAnsi="Times New Roman"/>
          <w:b/>
          <w:i/>
          <w:sz w:val="24"/>
          <w:szCs w:val="24"/>
          <w:lang w:eastAsia="ru-RU"/>
        </w:rPr>
      </w:pPr>
      <w:r w:rsidRPr="00494116">
        <w:rPr>
          <w:rFonts w:ascii="Times New Roman" w:eastAsia="Times New Roman" w:hAnsi="Times New Roman"/>
          <w:b/>
          <w:i/>
          <w:sz w:val="24"/>
          <w:szCs w:val="24"/>
          <w:lang w:eastAsia="ru-RU"/>
        </w:rPr>
        <w:t>по рассмотрению проекта внесения изменений в Генеральный план и Правила землепользования и застройки муниципального образования «</w:t>
      </w:r>
      <w:proofErr w:type="spellStart"/>
      <w:r w:rsidRPr="00494116">
        <w:rPr>
          <w:rFonts w:ascii="Times New Roman" w:eastAsia="Times New Roman" w:hAnsi="Times New Roman"/>
          <w:b/>
          <w:i/>
          <w:sz w:val="24"/>
          <w:szCs w:val="24"/>
          <w:lang w:eastAsia="ru-RU"/>
        </w:rPr>
        <w:t>Наумовское</w:t>
      </w:r>
      <w:proofErr w:type="spellEnd"/>
      <w:r w:rsidRPr="00494116">
        <w:rPr>
          <w:rFonts w:ascii="Times New Roman" w:eastAsia="Times New Roman" w:hAnsi="Times New Roman"/>
          <w:b/>
          <w:i/>
          <w:sz w:val="24"/>
          <w:szCs w:val="24"/>
          <w:lang w:eastAsia="ru-RU"/>
        </w:rPr>
        <w:t xml:space="preserve"> сельское поселение» Томского района Томской области</w:t>
      </w:r>
    </w:p>
    <w:p w:rsidR="00494116" w:rsidRPr="00494116" w:rsidRDefault="00494116" w:rsidP="00494116">
      <w:pPr>
        <w:spacing w:after="0" w:line="240" w:lineRule="auto"/>
        <w:jc w:val="both"/>
        <w:rPr>
          <w:rFonts w:ascii="Times New Roman" w:eastAsia="Times New Roman" w:hAnsi="Times New Roman"/>
          <w:i/>
          <w:sz w:val="24"/>
          <w:szCs w:val="24"/>
          <w:lang w:eastAsia="ru-RU"/>
        </w:rPr>
      </w:pPr>
    </w:p>
    <w:p w:rsidR="001739A6" w:rsidRPr="002F19CE" w:rsidRDefault="00774610" w:rsidP="002F19CE">
      <w:pPr>
        <w:pStyle w:val="Style6"/>
        <w:widowControl/>
        <w:tabs>
          <w:tab w:val="left" w:pos="5387"/>
        </w:tabs>
        <w:spacing w:line="360" w:lineRule="auto"/>
        <w:ind w:right="-2"/>
        <w:jc w:val="both"/>
        <w:rPr>
          <w:rFonts w:ascii="Times New Roman" w:eastAsia="Times New Roman" w:hAnsi="Times New Roman"/>
          <w:bCs/>
          <w:iCs/>
          <w:sz w:val="25"/>
          <w:szCs w:val="25"/>
        </w:rPr>
      </w:pPr>
      <w:r w:rsidRPr="002F19CE">
        <w:rPr>
          <w:rFonts w:ascii="Times New Roman" w:hAnsi="Times New Roman"/>
          <w:sz w:val="25"/>
          <w:szCs w:val="25"/>
        </w:rPr>
        <w:t xml:space="preserve">   </w:t>
      </w:r>
      <w:r w:rsidR="00D143C1" w:rsidRPr="002F19CE">
        <w:rPr>
          <w:rFonts w:ascii="Times New Roman" w:hAnsi="Times New Roman"/>
          <w:sz w:val="25"/>
          <w:szCs w:val="25"/>
        </w:rPr>
        <w:t xml:space="preserve"> </w:t>
      </w:r>
      <w:r w:rsidRPr="002F19CE">
        <w:rPr>
          <w:rFonts w:ascii="Times New Roman" w:hAnsi="Times New Roman"/>
          <w:sz w:val="25"/>
          <w:szCs w:val="25"/>
        </w:rPr>
        <w:t xml:space="preserve"> </w:t>
      </w:r>
      <w:r w:rsidR="001739A6" w:rsidRPr="002F19CE">
        <w:rPr>
          <w:rFonts w:ascii="Times New Roman" w:hAnsi="Times New Roman"/>
          <w:sz w:val="25"/>
          <w:szCs w:val="25"/>
        </w:rPr>
        <w:t xml:space="preserve">Комиссией рассмотрены материалы по публичным слушаниям, проходившим на основании постановления Администрации </w:t>
      </w:r>
      <w:proofErr w:type="spellStart"/>
      <w:r w:rsidR="00494116" w:rsidRPr="002F19CE">
        <w:rPr>
          <w:rFonts w:ascii="Times New Roman" w:hAnsi="Times New Roman"/>
          <w:sz w:val="25"/>
          <w:szCs w:val="25"/>
        </w:rPr>
        <w:t>Наумовского</w:t>
      </w:r>
      <w:proofErr w:type="spellEnd"/>
      <w:r w:rsidR="001739A6" w:rsidRPr="002F19CE">
        <w:rPr>
          <w:rFonts w:ascii="Times New Roman" w:hAnsi="Times New Roman"/>
          <w:sz w:val="25"/>
          <w:szCs w:val="25"/>
        </w:rPr>
        <w:t xml:space="preserve"> сельского поселения от </w:t>
      </w:r>
      <w:r w:rsidR="00060F53" w:rsidRPr="002F19CE">
        <w:rPr>
          <w:rFonts w:ascii="Times New Roman" w:hAnsi="Times New Roman"/>
          <w:sz w:val="25"/>
          <w:szCs w:val="25"/>
        </w:rPr>
        <w:t>0</w:t>
      </w:r>
      <w:r w:rsidR="002F19CE" w:rsidRPr="002F19CE">
        <w:rPr>
          <w:rFonts w:ascii="Times New Roman" w:hAnsi="Times New Roman"/>
          <w:sz w:val="25"/>
          <w:szCs w:val="25"/>
        </w:rPr>
        <w:t>4</w:t>
      </w:r>
      <w:r w:rsidR="00060F53" w:rsidRPr="002F19CE">
        <w:rPr>
          <w:rFonts w:ascii="Times New Roman" w:hAnsi="Times New Roman"/>
          <w:sz w:val="25"/>
          <w:szCs w:val="25"/>
        </w:rPr>
        <w:t>.</w:t>
      </w:r>
      <w:r w:rsidR="002F19CE" w:rsidRPr="002F19CE">
        <w:rPr>
          <w:rFonts w:ascii="Times New Roman" w:hAnsi="Times New Roman"/>
          <w:sz w:val="25"/>
          <w:szCs w:val="25"/>
        </w:rPr>
        <w:t>10</w:t>
      </w:r>
      <w:r w:rsidR="00060F53" w:rsidRPr="002F19CE">
        <w:rPr>
          <w:rFonts w:ascii="Times New Roman" w:hAnsi="Times New Roman"/>
          <w:sz w:val="25"/>
          <w:szCs w:val="25"/>
        </w:rPr>
        <w:t>.201</w:t>
      </w:r>
      <w:r w:rsidR="002F19CE" w:rsidRPr="002F19CE">
        <w:rPr>
          <w:rFonts w:ascii="Times New Roman" w:hAnsi="Times New Roman"/>
          <w:sz w:val="25"/>
          <w:szCs w:val="25"/>
        </w:rPr>
        <w:t>6</w:t>
      </w:r>
      <w:r w:rsidR="00060F53" w:rsidRPr="002F19CE">
        <w:rPr>
          <w:rFonts w:ascii="Times New Roman" w:hAnsi="Times New Roman"/>
          <w:sz w:val="25"/>
          <w:szCs w:val="25"/>
        </w:rPr>
        <w:t xml:space="preserve"> №</w:t>
      </w:r>
      <w:r w:rsidR="002F19CE" w:rsidRPr="002F19CE">
        <w:rPr>
          <w:rFonts w:ascii="Times New Roman" w:hAnsi="Times New Roman"/>
          <w:sz w:val="25"/>
          <w:szCs w:val="25"/>
        </w:rPr>
        <w:t>102</w:t>
      </w:r>
      <w:r w:rsidR="00060F53" w:rsidRPr="002F19CE">
        <w:rPr>
          <w:rFonts w:ascii="Times New Roman" w:hAnsi="Times New Roman"/>
          <w:sz w:val="25"/>
          <w:szCs w:val="25"/>
        </w:rPr>
        <w:t xml:space="preserve"> «</w:t>
      </w:r>
      <w:r w:rsidR="002F19CE" w:rsidRPr="002F19CE">
        <w:rPr>
          <w:rFonts w:ascii="Times New Roman" w:eastAsia="Times New Roman" w:hAnsi="Times New Roman"/>
          <w:bCs/>
          <w:iCs/>
          <w:sz w:val="25"/>
          <w:szCs w:val="25"/>
        </w:rPr>
        <w:t>О назначении и проведении публичных слушаний по проекту внесения изменений в генеральный план и правила землепользования и застройки муниципального образования «</w:t>
      </w:r>
      <w:proofErr w:type="spellStart"/>
      <w:r w:rsidR="002F19CE" w:rsidRPr="002F19CE">
        <w:rPr>
          <w:rFonts w:ascii="Times New Roman" w:eastAsia="Times New Roman" w:hAnsi="Times New Roman"/>
          <w:bCs/>
          <w:iCs/>
          <w:sz w:val="25"/>
          <w:szCs w:val="25"/>
        </w:rPr>
        <w:t>Наумовское</w:t>
      </w:r>
      <w:proofErr w:type="spellEnd"/>
      <w:r w:rsidR="002F19CE" w:rsidRPr="002F19CE">
        <w:rPr>
          <w:rFonts w:ascii="Times New Roman" w:eastAsia="Times New Roman" w:hAnsi="Times New Roman"/>
          <w:bCs/>
          <w:iCs/>
          <w:sz w:val="25"/>
          <w:szCs w:val="25"/>
        </w:rPr>
        <w:t xml:space="preserve"> сельское поселение»</w:t>
      </w:r>
      <w:r w:rsidR="001739A6" w:rsidRPr="002F19CE">
        <w:rPr>
          <w:rStyle w:val="FontStyle14"/>
          <w:rFonts w:ascii="Times New Roman" w:hAnsi="Times New Roman" w:cs="Times New Roman"/>
          <w:sz w:val="25"/>
          <w:szCs w:val="25"/>
        </w:rPr>
        <w:t>».</w:t>
      </w:r>
      <w:r w:rsidR="001739A6" w:rsidRPr="002F19CE">
        <w:rPr>
          <w:rFonts w:ascii="Times New Roman" w:hAnsi="Times New Roman"/>
          <w:sz w:val="25"/>
          <w:szCs w:val="25"/>
        </w:rPr>
        <w:t xml:space="preserve"> Проведени</w:t>
      </w:r>
      <w:r w:rsidR="00060F53" w:rsidRPr="002F19CE">
        <w:rPr>
          <w:rFonts w:ascii="Times New Roman" w:hAnsi="Times New Roman"/>
          <w:sz w:val="25"/>
          <w:szCs w:val="25"/>
        </w:rPr>
        <w:t xml:space="preserve">е публичных слушаний назначено </w:t>
      </w:r>
      <w:r w:rsidR="002F19CE">
        <w:rPr>
          <w:rFonts w:ascii="Times New Roman" w:hAnsi="Times New Roman"/>
          <w:sz w:val="25"/>
          <w:szCs w:val="25"/>
        </w:rPr>
        <w:t>06</w:t>
      </w:r>
      <w:r w:rsidR="00060F53" w:rsidRPr="002F19CE">
        <w:rPr>
          <w:rFonts w:ascii="Times New Roman" w:hAnsi="Times New Roman"/>
          <w:sz w:val="25"/>
          <w:szCs w:val="25"/>
        </w:rPr>
        <w:t>.</w:t>
      </w:r>
      <w:r w:rsidR="002F19CE">
        <w:rPr>
          <w:rFonts w:ascii="Times New Roman" w:hAnsi="Times New Roman"/>
          <w:sz w:val="25"/>
          <w:szCs w:val="25"/>
        </w:rPr>
        <w:t>12</w:t>
      </w:r>
      <w:r w:rsidR="001739A6" w:rsidRPr="002F19CE">
        <w:rPr>
          <w:rFonts w:ascii="Times New Roman" w:hAnsi="Times New Roman"/>
          <w:sz w:val="25"/>
          <w:szCs w:val="25"/>
        </w:rPr>
        <w:t>.201</w:t>
      </w:r>
      <w:r w:rsidR="002F19CE">
        <w:rPr>
          <w:rFonts w:ascii="Times New Roman" w:hAnsi="Times New Roman"/>
          <w:sz w:val="25"/>
          <w:szCs w:val="25"/>
        </w:rPr>
        <w:t>6</w:t>
      </w:r>
      <w:r w:rsidR="00060F53" w:rsidRPr="002F19CE">
        <w:rPr>
          <w:rFonts w:ascii="Times New Roman" w:hAnsi="Times New Roman"/>
          <w:sz w:val="25"/>
          <w:szCs w:val="25"/>
        </w:rPr>
        <w:t xml:space="preserve"> </w:t>
      </w:r>
      <w:r w:rsidR="001739A6" w:rsidRPr="002F19CE">
        <w:rPr>
          <w:rFonts w:ascii="Times New Roman" w:hAnsi="Times New Roman"/>
          <w:sz w:val="25"/>
          <w:szCs w:val="25"/>
        </w:rPr>
        <w:t xml:space="preserve">года. </w:t>
      </w:r>
    </w:p>
    <w:p w:rsidR="001739A6" w:rsidRPr="00D644EB" w:rsidRDefault="001739A6" w:rsidP="00060F53">
      <w:pPr>
        <w:spacing w:line="360" w:lineRule="auto"/>
        <w:jc w:val="both"/>
        <w:rPr>
          <w:rFonts w:ascii="Times New Roman" w:hAnsi="Times New Roman"/>
          <w:sz w:val="25"/>
          <w:szCs w:val="25"/>
        </w:rPr>
      </w:pPr>
      <w:r w:rsidRPr="00D644EB">
        <w:rPr>
          <w:rFonts w:ascii="Times New Roman" w:hAnsi="Times New Roman"/>
          <w:sz w:val="25"/>
          <w:szCs w:val="25"/>
        </w:rPr>
        <w:t xml:space="preserve">      </w:t>
      </w:r>
      <w:r w:rsidR="00774610" w:rsidRPr="00D644EB">
        <w:rPr>
          <w:rFonts w:ascii="Times New Roman" w:hAnsi="Times New Roman"/>
          <w:sz w:val="25"/>
          <w:szCs w:val="25"/>
        </w:rPr>
        <w:t xml:space="preserve"> </w:t>
      </w:r>
      <w:r w:rsidR="00D143C1" w:rsidRPr="00D644EB">
        <w:rPr>
          <w:rFonts w:ascii="Times New Roman" w:hAnsi="Times New Roman"/>
          <w:sz w:val="25"/>
          <w:szCs w:val="25"/>
        </w:rPr>
        <w:t xml:space="preserve"> </w:t>
      </w:r>
      <w:proofErr w:type="gramStart"/>
      <w:r w:rsidRPr="00D644EB">
        <w:rPr>
          <w:rFonts w:ascii="Times New Roman" w:hAnsi="Times New Roman"/>
          <w:sz w:val="25"/>
          <w:szCs w:val="25"/>
        </w:rPr>
        <w:t xml:space="preserve">В публичных слушаниях приняли участие </w:t>
      </w:r>
      <w:r w:rsidR="002F19CE">
        <w:rPr>
          <w:rFonts w:ascii="Times New Roman" w:hAnsi="Times New Roman"/>
          <w:sz w:val="25"/>
          <w:szCs w:val="25"/>
        </w:rPr>
        <w:t>10</w:t>
      </w:r>
      <w:r w:rsidRPr="00D644EB">
        <w:rPr>
          <w:rFonts w:ascii="Times New Roman" w:hAnsi="Times New Roman"/>
          <w:sz w:val="25"/>
          <w:szCs w:val="25"/>
        </w:rPr>
        <w:t xml:space="preserve"> жителей </w:t>
      </w:r>
      <w:proofErr w:type="spellStart"/>
      <w:r w:rsidR="002F19CE">
        <w:rPr>
          <w:rFonts w:ascii="Times New Roman" w:hAnsi="Times New Roman"/>
          <w:sz w:val="25"/>
          <w:szCs w:val="25"/>
        </w:rPr>
        <w:t>Наумовского</w:t>
      </w:r>
      <w:proofErr w:type="spellEnd"/>
      <w:r w:rsidR="002F19CE">
        <w:rPr>
          <w:rFonts w:ascii="Times New Roman" w:hAnsi="Times New Roman"/>
          <w:sz w:val="25"/>
          <w:szCs w:val="25"/>
        </w:rPr>
        <w:t xml:space="preserve"> </w:t>
      </w:r>
      <w:r w:rsidRPr="00D644EB">
        <w:rPr>
          <w:rFonts w:ascii="Times New Roman" w:hAnsi="Times New Roman"/>
          <w:sz w:val="25"/>
          <w:szCs w:val="25"/>
        </w:rPr>
        <w:t xml:space="preserve">сельского поселения Томского района, имеющих право </w:t>
      </w:r>
      <w:r w:rsidRPr="00D644EB">
        <w:rPr>
          <w:rFonts w:ascii="Times New Roman" w:hAnsi="Times New Roman"/>
          <w:b/>
          <w:sz w:val="25"/>
          <w:szCs w:val="25"/>
        </w:rPr>
        <w:t>решающего голоса</w:t>
      </w:r>
      <w:r w:rsidRPr="00D644EB">
        <w:rPr>
          <w:rFonts w:ascii="Times New Roman" w:hAnsi="Times New Roman"/>
          <w:sz w:val="25"/>
          <w:szCs w:val="25"/>
        </w:rPr>
        <w:t xml:space="preserve"> при обсуждении проект</w:t>
      </w:r>
      <w:r w:rsidR="00060F53" w:rsidRPr="00D644EB">
        <w:rPr>
          <w:rFonts w:ascii="Times New Roman" w:hAnsi="Times New Roman"/>
          <w:sz w:val="25"/>
          <w:szCs w:val="25"/>
        </w:rPr>
        <w:t>а</w:t>
      </w:r>
      <w:r w:rsidRPr="00D644EB">
        <w:rPr>
          <w:rFonts w:ascii="Times New Roman" w:hAnsi="Times New Roman"/>
          <w:sz w:val="25"/>
          <w:szCs w:val="25"/>
        </w:rPr>
        <w:t xml:space="preserve">, приглашенные лица, имеющие право </w:t>
      </w:r>
      <w:r w:rsidRPr="00D644EB">
        <w:rPr>
          <w:rFonts w:ascii="Times New Roman" w:hAnsi="Times New Roman"/>
          <w:b/>
          <w:sz w:val="25"/>
          <w:szCs w:val="25"/>
        </w:rPr>
        <w:t>совещательного голоса</w:t>
      </w:r>
      <w:r w:rsidRPr="00D644EB">
        <w:rPr>
          <w:rFonts w:ascii="Times New Roman" w:hAnsi="Times New Roman"/>
          <w:sz w:val="25"/>
          <w:szCs w:val="25"/>
        </w:rPr>
        <w:t xml:space="preserve"> при  обсуждении проекта </w:t>
      </w:r>
      <w:r w:rsidR="00D644EB" w:rsidRPr="00D644EB">
        <w:rPr>
          <w:rFonts w:ascii="Times New Roman" w:hAnsi="Times New Roman"/>
          <w:sz w:val="25"/>
          <w:szCs w:val="25"/>
        </w:rPr>
        <w:t>по внесению изменений в Генеральный план и Правила землепользования и застройки муниципального образования «</w:t>
      </w:r>
      <w:proofErr w:type="spellStart"/>
      <w:r w:rsidR="002F19CE">
        <w:rPr>
          <w:rFonts w:ascii="Times New Roman" w:hAnsi="Times New Roman"/>
          <w:sz w:val="25"/>
          <w:szCs w:val="25"/>
        </w:rPr>
        <w:t>Наумовское</w:t>
      </w:r>
      <w:proofErr w:type="spellEnd"/>
      <w:r w:rsidR="00D644EB" w:rsidRPr="00D644EB">
        <w:rPr>
          <w:rFonts w:ascii="Times New Roman" w:hAnsi="Times New Roman"/>
          <w:sz w:val="25"/>
          <w:szCs w:val="25"/>
        </w:rPr>
        <w:t xml:space="preserve"> сельское поселение» Томского района Томской области </w:t>
      </w:r>
      <w:r w:rsidR="002F19CE">
        <w:rPr>
          <w:rFonts w:ascii="Times New Roman" w:hAnsi="Times New Roman"/>
          <w:sz w:val="25"/>
          <w:szCs w:val="25"/>
        </w:rPr>
        <w:t>присутствовали 8</w:t>
      </w:r>
      <w:r w:rsidR="00D35AEB">
        <w:rPr>
          <w:rFonts w:ascii="Times New Roman" w:hAnsi="Times New Roman"/>
          <w:sz w:val="25"/>
          <w:szCs w:val="25"/>
        </w:rPr>
        <w:t xml:space="preserve"> </w:t>
      </w:r>
      <w:r w:rsidR="002F19CE">
        <w:rPr>
          <w:rFonts w:ascii="Times New Roman" w:hAnsi="Times New Roman"/>
          <w:sz w:val="25"/>
          <w:szCs w:val="25"/>
        </w:rPr>
        <w:t>чел.</w:t>
      </w:r>
      <w:proofErr w:type="gramEnd"/>
    </w:p>
    <w:p w:rsidR="00D644EB" w:rsidRPr="00D644EB" w:rsidRDefault="00D143C1" w:rsidP="00D644EB">
      <w:pPr>
        <w:spacing w:line="360" w:lineRule="auto"/>
        <w:ind w:firstLine="357"/>
        <w:jc w:val="both"/>
        <w:rPr>
          <w:rStyle w:val="FontStyle14"/>
          <w:rFonts w:ascii="Times New Roman" w:hAnsi="Times New Roman" w:cs="Times New Roman"/>
          <w:sz w:val="25"/>
          <w:szCs w:val="25"/>
        </w:rPr>
      </w:pPr>
      <w:r w:rsidRPr="00D644EB">
        <w:rPr>
          <w:rFonts w:ascii="Times New Roman" w:hAnsi="Times New Roman"/>
          <w:sz w:val="25"/>
          <w:szCs w:val="25"/>
        </w:rPr>
        <w:t xml:space="preserve"> </w:t>
      </w:r>
      <w:r w:rsidR="001739A6" w:rsidRPr="00D644EB">
        <w:rPr>
          <w:rFonts w:ascii="Times New Roman" w:hAnsi="Times New Roman"/>
          <w:sz w:val="25"/>
          <w:szCs w:val="25"/>
        </w:rPr>
        <w:t xml:space="preserve">За время проведения публичных слушаний в Комиссию письменных заявлений, замечаний и предложений граждан </w:t>
      </w:r>
      <w:r w:rsidR="001739A6" w:rsidRPr="00D644EB">
        <w:rPr>
          <w:rFonts w:ascii="Times New Roman" w:hAnsi="Times New Roman"/>
          <w:b/>
          <w:sz w:val="25"/>
          <w:szCs w:val="25"/>
        </w:rPr>
        <w:t>не поступило</w:t>
      </w:r>
      <w:r w:rsidR="001739A6" w:rsidRPr="00D644EB">
        <w:rPr>
          <w:rFonts w:ascii="Times New Roman" w:hAnsi="Times New Roman"/>
          <w:sz w:val="25"/>
          <w:szCs w:val="25"/>
        </w:rPr>
        <w:t>.</w:t>
      </w:r>
    </w:p>
    <w:p w:rsidR="00F322B2" w:rsidRPr="00D644EB" w:rsidRDefault="00F322B2" w:rsidP="00D143C1">
      <w:pPr>
        <w:pStyle w:val="ab"/>
        <w:spacing w:after="0" w:line="360" w:lineRule="auto"/>
        <w:ind w:left="0"/>
        <w:jc w:val="both"/>
        <w:rPr>
          <w:rFonts w:ascii="Times New Roman" w:hAnsi="Times New Roman"/>
          <w:b/>
          <w:sz w:val="25"/>
          <w:szCs w:val="25"/>
        </w:rPr>
      </w:pPr>
      <w:r w:rsidRPr="00D644EB">
        <w:rPr>
          <w:rFonts w:ascii="Times New Roman" w:hAnsi="Times New Roman"/>
          <w:sz w:val="25"/>
          <w:szCs w:val="25"/>
        </w:rPr>
        <w:tab/>
      </w:r>
      <w:r w:rsidRPr="00D644EB">
        <w:rPr>
          <w:rFonts w:ascii="Times New Roman" w:hAnsi="Times New Roman"/>
          <w:b/>
          <w:sz w:val="25"/>
          <w:szCs w:val="25"/>
        </w:rPr>
        <w:t>Заключение комиссии:</w:t>
      </w:r>
    </w:p>
    <w:p w:rsidR="002F19CE" w:rsidRPr="002F19CE" w:rsidRDefault="00C94D96" w:rsidP="002F19CE">
      <w:pPr>
        <w:numPr>
          <w:ilvl w:val="0"/>
          <w:numId w:val="17"/>
        </w:numPr>
        <w:tabs>
          <w:tab w:val="clear" w:pos="360"/>
          <w:tab w:val="num" w:pos="0"/>
          <w:tab w:val="left" w:pos="851"/>
        </w:tabs>
        <w:spacing w:after="0" w:line="360" w:lineRule="auto"/>
        <w:ind w:left="0" w:firstLine="567"/>
        <w:jc w:val="both"/>
        <w:rPr>
          <w:rFonts w:ascii="Times New Roman" w:eastAsia="Times New Roman" w:hAnsi="Times New Roman"/>
          <w:sz w:val="24"/>
          <w:szCs w:val="24"/>
          <w:lang w:eastAsia="ru-RU"/>
        </w:rPr>
      </w:pPr>
      <w:r w:rsidRPr="00D644EB">
        <w:rPr>
          <w:rFonts w:ascii="Times New Roman" w:hAnsi="Times New Roman"/>
          <w:sz w:val="25"/>
          <w:szCs w:val="25"/>
        </w:rPr>
        <w:t xml:space="preserve">     </w:t>
      </w:r>
      <w:r w:rsidR="002F19CE" w:rsidRPr="002F19CE">
        <w:rPr>
          <w:rFonts w:ascii="Times New Roman" w:eastAsia="Times New Roman" w:hAnsi="Times New Roman"/>
          <w:sz w:val="24"/>
          <w:szCs w:val="24"/>
          <w:lang w:eastAsia="ru-RU"/>
        </w:rPr>
        <w:t xml:space="preserve">Комиссия рекомендует Главе </w:t>
      </w:r>
      <w:proofErr w:type="spellStart"/>
      <w:r w:rsidR="002F19CE" w:rsidRPr="002F19CE">
        <w:rPr>
          <w:rFonts w:ascii="Times New Roman" w:eastAsia="Times New Roman" w:hAnsi="Times New Roman"/>
          <w:sz w:val="24"/>
          <w:szCs w:val="24"/>
          <w:lang w:eastAsia="ru-RU"/>
        </w:rPr>
        <w:t>Наумовского</w:t>
      </w:r>
      <w:proofErr w:type="spellEnd"/>
      <w:r w:rsidR="002F19CE" w:rsidRPr="002F19CE">
        <w:rPr>
          <w:rFonts w:ascii="Times New Roman" w:eastAsia="Times New Roman" w:hAnsi="Times New Roman"/>
          <w:sz w:val="24"/>
          <w:szCs w:val="24"/>
          <w:lang w:eastAsia="ru-RU"/>
        </w:rPr>
        <w:t xml:space="preserve"> сельского поселения согласовать и направить проект по внесению изменений в Генеральный план и Правила землепользования и застройки муниципального образования «</w:t>
      </w:r>
      <w:proofErr w:type="spellStart"/>
      <w:r w:rsidR="002F19CE" w:rsidRPr="002F19CE">
        <w:rPr>
          <w:rFonts w:ascii="Times New Roman" w:eastAsia="Times New Roman" w:hAnsi="Times New Roman"/>
          <w:sz w:val="24"/>
          <w:szCs w:val="24"/>
          <w:lang w:eastAsia="ru-RU"/>
        </w:rPr>
        <w:t>Наумовское</w:t>
      </w:r>
      <w:proofErr w:type="spellEnd"/>
      <w:r w:rsidR="002F19CE" w:rsidRPr="002F19CE">
        <w:rPr>
          <w:rFonts w:ascii="Times New Roman" w:eastAsia="Times New Roman" w:hAnsi="Times New Roman"/>
          <w:sz w:val="24"/>
          <w:szCs w:val="24"/>
          <w:lang w:eastAsia="ru-RU"/>
        </w:rPr>
        <w:t xml:space="preserve"> сельское поселение» Томского района Томской области в районе земельных участков:</w:t>
      </w:r>
    </w:p>
    <w:p w:rsidR="002F19CE" w:rsidRPr="002F19CE" w:rsidRDefault="002F19CE" w:rsidP="002F19CE">
      <w:pPr>
        <w:spacing w:after="0" w:line="360" w:lineRule="auto"/>
        <w:ind w:left="360"/>
        <w:jc w:val="both"/>
        <w:rPr>
          <w:rFonts w:ascii="Times New Roman" w:eastAsia="Times New Roman" w:hAnsi="Times New Roman"/>
          <w:bCs/>
          <w:sz w:val="24"/>
          <w:szCs w:val="24"/>
          <w:lang w:eastAsia="ru-RU"/>
        </w:rPr>
      </w:pPr>
      <w:bookmarkStart w:id="0" w:name="_GoBack"/>
      <w:bookmarkEnd w:id="0"/>
      <w:r w:rsidRPr="002F19CE">
        <w:rPr>
          <w:rFonts w:ascii="Times New Roman" w:eastAsia="Times New Roman" w:hAnsi="Times New Roman"/>
          <w:sz w:val="25"/>
          <w:szCs w:val="25"/>
          <w:lang w:eastAsia="ru-RU"/>
        </w:rPr>
        <w:lastRenderedPageBreak/>
        <w:t xml:space="preserve">1) кадастровый номер </w:t>
      </w:r>
      <w:r w:rsidRPr="002F19CE">
        <w:rPr>
          <w:rFonts w:ascii="Times New Roman" w:eastAsia="Times New Roman" w:hAnsi="Times New Roman"/>
          <w:bCs/>
          <w:sz w:val="24"/>
          <w:szCs w:val="24"/>
          <w:lang w:eastAsia="ru-RU"/>
        </w:rPr>
        <w:t xml:space="preserve">70:14:0200028:226 по адресу </w:t>
      </w:r>
      <w:r w:rsidR="00BC1A5B" w:rsidRPr="002F19CE">
        <w:rPr>
          <w:rFonts w:ascii="Times New Roman" w:eastAsia="Times New Roman" w:hAnsi="Times New Roman"/>
          <w:bCs/>
          <w:sz w:val="24"/>
          <w:szCs w:val="24"/>
          <w:lang w:eastAsia="ru-RU"/>
        </w:rPr>
        <w:t>Российская</w:t>
      </w:r>
      <w:r w:rsidRPr="002F19CE">
        <w:rPr>
          <w:rFonts w:ascii="Times New Roman" w:eastAsia="Times New Roman" w:hAnsi="Times New Roman"/>
          <w:bCs/>
          <w:sz w:val="24"/>
          <w:szCs w:val="24"/>
          <w:lang w:eastAsia="ru-RU"/>
        </w:rPr>
        <w:t xml:space="preserve"> Федерация, Томской области, Томского района, муниципальное образование «</w:t>
      </w:r>
      <w:proofErr w:type="spellStart"/>
      <w:r w:rsidRPr="002F19CE">
        <w:rPr>
          <w:rFonts w:ascii="Times New Roman" w:eastAsia="Times New Roman" w:hAnsi="Times New Roman"/>
          <w:bCs/>
          <w:sz w:val="24"/>
          <w:szCs w:val="24"/>
          <w:lang w:eastAsia="ru-RU"/>
        </w:rPr>
        <w:t>Наумовское</w:t>
      </w:r>
      <w:proofErr w:type="spellEnd"/>
      <w:r w:rsidRPr="002F19CE">
        <w:rPr>
          <w:rFonts w:ascii="Times New Roman" w:eastAsia="Times New Roman" w:hAnsi="Times New Roman"/>
          <w:bCs/>
          <w:sz w:val="24"/>
          <w:szCs w:val="24"/>
          <w:lang w:eastAsia="ru-RU"/>
        </w:rPr>
        <w:t xml:space="preserve"> сельское поселение», окрестности д. Петропавловка уч. №3 </w:t>
      </w:r>
    </w:p>
    <w:p w:rsidR="00420B9B" w:rsidRDefault="002F19CE" w:rsidP="002F19CE">
      <w:pPr>
        <w:tabs>
          <w:tab w:val="left" w:pos="851"/>
        </w:tabs>
        <w:spacing w:after="0" w:line="360" w:lineRule="auto"/>
        <w:ind w:left="360"/>
        <w:jc w:val="both"/>
        <w:rPr>
          <w:rFonts w:ascii="Times New Roman" w:eastAsia="Times New Roman" w:hAnsi="Times New Roman"/>
          <w:sz w:val="24"/>
          <w:szCs w:val="24"/>
          <w:lang w:eastAsia="ru-RU"/>
        </w:rPr>
      </w:pPr>
      <w:r w:rsidRPr="002F19CE">
        <w:rPr>
          <w:rFonts w:ascii="Times New Roman" w:eastAsia="Times New Roman" w:hAnsi="Times New Roman"/>
          <w:bCs/>
          <w:sz w:val="24"/>
          <w:szCs w:val="24"/>
          <w:lang w:eastAsia="ru-RU"/>
        </w:rPr>
        <w:t>2)</w:t>
      </w:r>
      <w:r w:rsidRPr="002F19CE">
        <w:rPr>
          <w:rFonts w:ascii="Times New Roman" w:eastAsia="Times New Roman" w:hAnsi="Times New Roman"/>
          <w:sz w:val="24"/>
          <w:szCs w:val="24"/>
          <w:lang w:eastAsia="ru-RU"/>
        </w:rPr>
        <w:t xml:space="preserve"> кадастровый номер 70:14:0200032:146 по адресу: Российская Федерация, Томская область, Томский район, Муниципальное образование «</w:t>
      </w:r>
      <w:proofErr w:type="spellStart"/>
      <w:r w:rsidRPr="002F19CE">
        <w:rPr>
          <w:rFonts w:ascii="Times New Roman" w:eastAsia="Times New Roman" w:hAnsi="Times New Roman"/>
          <w:sz w:val="24"/>
          <w:szCs w:val="24"/>
          <w:lang w:eastAsia="ru-RU"/>
        </w:rPr>
        <w:t>Наумовское</w:t>
      </w:r>
      <w:proofErr w:type="spellEnd"/>
      <w:r w:rsidRPr="002F19CE">
        <w:rPr>
          <w:rFonts w:ascii="Times New Roman" w:eastAsia="Times New Roman" w:hAnsi="Times New Roman"/>
          <w:sz w:val="24"/>
          <w:szCs w:val="24"/>
          <w:lang w:eastAsia="ru-RU"/>
        </w:rPr>
        <w:t xml:space="preserve"> сельское пос</w:t>
      </w:r>
      <w:r>
        <w:rPr>
          <w:rFonts w:ascii="Times New Roman" w:eastAsia="Times New Roman" w:hAnsi="Times New Roman"/>
          <w:sz w:val="24"/>
          <w:szCs w:val="24"/>
          <w:lang w:eastAsia="ru-RU"/>
        </w:rPr>
        <w:t>еление», окрестности д. Надежда,</w:t>
      </w:r>
    </w:p>
    <w:p w:rsidR="002F19CE" w:rsidRPr="002F19CE" w:rsidRDefault="002F19CE" w:rsidP="002F19CE">
      <w:pPr>
        <w:tabs>
          <w:tab w:val="left" w:pos="851"/>
        </w:tabs>
        <w:spacing w:after="0" w:line="36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F19CE">
        <w:rPr>
          <w:rFonts w:ascii="Times New Roman" w:eastAsia="Times New Roman" w:hAnsi="Times New Roman"/>
          <w:sz w:val="24"/>
          <w:szCs w:val="24"/>
          <w:lang w:eastAsia="ru-RU"/>
        </w:rPr>
        <w:t xml:space="preserve"> в Совет </w:t>
      </w:r>
      <w:proofErr w:type="spellStart"/>
      <w:r w:rsidRPr="002F19CE">
        <w:rPr>
          <w:rFonts w:ascii="Times New Roman" w:eastAsia="Times New Roman" w:hAnsi="Times New Roman"/>
          <w:sz w:val="24"/>
          <w:szCs w:val="24"/>
          <w:lang w:eastAsia="ru-RU"/>
        </w:rPr>
        <w:t>Наумовского</w:t>
      </w:r>
      <w:proofErr w:type="spellEnd"/>
      <w:r w:rsidRPr="002F19CE">
        <w:rPr>
          <w:rFonts w:ascii="Times New Roman" w:eastAsia="Times New Roman" w:hAnsi="Times New Roman"/>
          <w:sz w:val="24"/>
          <w:szCs w:val="24"/>
          <w:lang w:eastAsia="ru-RU"/>
        </w:rPr>
        <w:t xml:space="preserve"> сельского поселения для утверждения.</w:t>
      </w:r>
    </w:p>
    <w:p w:rsidR="00D644EB" w:rsidRPr="00D644EB" w:rsidRDefault="00D644EB" w:rsidP="00B77895">
      <w:pPr>
        <w:pStyle w:val="ab"/>
        <w:spacing w:after="0" w:line="360" w:lineRule="auto"/>
        <w:ind w:left="0"/>
        <w:jc w:val="both"/>
        <w:rPr>
          <w:rFonts w:ascii="Times New Roman" w:hAnsi="Times New Roman"/>
          <w:bCs/>
          <w:sz w:val="25"/>
          <w:szCs w:val="25"/>
        </w:rPr>
      </w:pPr>
    </w:p>
    <w:p w:rsidR="00F322B2" w:rsidRDefault="00F322B2" w:rsidP="00D35AEB">
      <w:pPr>
        <w:pStyle w:val="ab"/>
        <w:rPr>
          <w:rFonts w:ascii="Times New Roman" w:hAnsi="Times New Roman"/>
          <w:b/>
          <w:sz w:val="25"/>
          <w:szCs w:val="25"/>
        </w:rPr>
      </w:pPr>
      <w:r w:rsidRPr="00D644EB">
        <w:rPr>
          <w:rFonts w:ascii="Times New Roman" w:hAnsi="Times New Roman"/>
          <w:b/>
          <w:sz w:val="25"/>
          <w:szCs w:val="25"/>
        </w:rPr>
        <w:t xml:space="preserve">          Члены комиссии:</w:t>
      </w:r>
    </w:p>
    <w:p w:rsidR="00D35AEB" w:rsidRPr="00D644EB" w:rsidRDefault="00D35AEB" w:rsidP="00D35AEB">
      <w:pPr>
        <w:pStyle w:val="ab"/>
        <w:rPr>
          <w:rFonts w:ascii="Times New Roman" w:hAnsi="Times New Roman"/>
          <w:b/>
          <w:sz w:val="25"/>
          <w:szCs w:val="25"/>
        </w:rPr>
      </w:pPr>
    </w:p>
    <w:tbl>
      <w:tblPr>
        <w:tblW w:w="0" w:type="auto"/>
        <w:tblLook w:val="01E0" w:firstRow="1" w:lastRow="1" w:firstColumn="1" w:lastColumn="1" w:noHBand="0" w:noVBand="0"/>
      </w:tblPr>
      <w:tblGrid>
        <w:gridCol w:w="4800"/>
        <w:gridCol w:w="4770"/>
      </w:tblGrid>
      <w:tr w:rsidR="002F19CE" w:rsidRPr="00D644EB" w:rsidTr="00D35AEB">
        <w:tc>
          <w:tcPr>
            <w:tcW w:w="4800" w:type="dxa"/>
          </w:tcPr>
          <w:p w:rsidR="002F19CE" w:rsidRPr="007335F5" w:rsidRDefault="002F19CE" w:rsidP="00D35AEB">
            <w:pPr>
              <w:rPr>
                <w:rFonts w:ascii="Times New Roman" w:hAnsi="Times New Roman"/>
                <w:b/>
                <w:sz w:val="24"/>
                <w:szCs w:val="24"/>
              </w:rPr>
            </w:pPr>
            <w:r w:rsidRPr="007335F5">
              <w:rPr>
                <w:rFonts w:ascii="Times New Roman" w:hAnsi="Times New Roman"/>
                <w:sz w:val="24"/>
                <w:szCs w:val="24"/>
              </w:rPr>
              <w:t>Глава поселения  (Председатель Комиссии)</w:t>
            </w:r>
          </w:p>
        </w:tc>
        <w:tc>
          <w:tcPr>
            <w:tcW w:w="4770" w:type="dxa"/>
          </w:tcPr>
          <w:p w:rsidR="002F19CE" w:rsidRPr="007335F5" w:rsidRDefault="002F19CE" w:rsidP="004F7BAB">
            <w:pPr>
              <w:jc w:val="both"/>
              <w:rPr>
                <w:rFonts w:ascii="Times New Roman" w:hAnsi="Times New Roman"/>
                <w:sz w:val="24"/>
                <w:szCs w:val="24"/>
              </w:rPr>
            </w:pPr>
            <w:r w:rsidRPr="007335F5">
              <w:rPr>
                <w:rFonts w:ascii="Times New Roman" w:hAnsi="Times New Roman"/>
                <w:b/>
                <w:sz w:val="24"/>
                <w:szCs w:val="24"/>
              </w:rPr>
              <w:t>___________________</w:t>
            </w:r>
            <w:r w:rsidR="00D35AEB">
              <w:rPr>
                <w:rFonts w:ascii="Times New Roman" w:hAnsi="Times New Roman"/>
                <w:b/>
                <w:sz w:val="24"/>
                <w:szCs w:val="24"/>
              </w:rPr>
              <w:t>__</w:t>
            </w:r>
            <w:r w:rsidRPr="007335F5">
              <w:rPr>
                <w:rFonts w:ascii="Times New Roman" w:hAnsi="Times New Roman"/>
                <w:b/>
                <w:sz w:val="24"/>
                <w:szCs w:val="24"/>
              </w:rPr>
              <w:t xml:space="preserve">___В.В. Орлов                   </w:t>
            </w:r>
          </w:p>
        </w:tc>
      </w:tr>
      <w:tr w:rsidR="002F19CE" w:rsidRPr="00D644EB" w:rsidTr="00D35AEB">
        <w:tc>
          <w:tcPr>
            <w:tcW w:w="4800" w:type="dxa"/>
          </w:tcPr>
          <w:p w:rsidR="002F19CE" w:rsidRPr="007335F5" w:rsidRDefault="002F19CE" w:rsidP="00D35AEB">
            <w:pPr>
              <w:tabs>
                <w:tab w:val="left" w:pos="3390"/>
              </w:tabs>
              <w:rPr>
                <w:rFonts w:ascii="Times New Roman" w:hAnsi="Times New Roman"/>
                <w:sz w:val="24"/>
                <w:szCs w:val="24"/>
              </w:rPr>
            </w:pPr>
            <w:r w:rsidRPr="007335F5">
              <w:rPr>
                <w:rFonts w:ascii="Times New Roman" w:hAnsi="Times New Roman"/>
                <w:sz w:val="24"/>
                <w:szCs w:val="24"/>
              </w:rPr>
              <w:t xml:space="preserve">  </w:t>
            </w:r>
          </w:p>
          <w:p w:rsidR="002F19CE" w:rsidRPr="007335F5" w:rsidRDefault="002F19CE" w:rsidP="00D35AEB">
            <w:pPr>
              <w:tabs>
                <w:tab w:val="left" w:pos="3390"/>
              </w:tabs>
              <w:rPr>
                <w:rFonts w:ascii="Times New Roman" w:hAnsi="Times New Roman"/>
                <w:sz w:val="24"/>
                <w:szCs w:val="24"/>
              </w:rPr>
            </w:pPr>
            <w:r w:rsidRPr="007335F5">
              <w:rPr>
                <w:rFonts w:ascii="Times New Roman" w:hAnsi="Times New Roman"/>
                <w:sz w:val="24"/>
                <w:szCs w:val="24"/>
              </w:rPr>
              <w:t xml:space="preserve">Зам Главы поселения </w:t>
            </w:r>
            <w:proofErr w:type="spellStart"/>
            <w:r w:rsidRPr="007335F5">
              <w:rPr>
                <w:rFonts w:ascii="Times New Roman" w:hAnsi="Times New Roman"/>
                <w:sz w:val="24"/>
                <w:szCs w:val="24"/>
              </w:rPr>
              <w:t>Наумовского</w:t>
            </w:r>
            <w:proofErr w:type="spellEnd"/>
            <w:r w:rsidRPr="007335F5">
              <w:rPr>
                <w:rFonts w:ascii="Times New Roman" w:hAnsi="Times New Roman"/>
                <w:sz w:val="24"/>
                <w:szCs w:val="24"/>
              </w:rPr>
              <w:t xml:space="preserve"> сельского поселения</w:t>
            </w:r>
          </w:p>
        </w:tc>
        <w:tc>
          <w:tcPr>
            <w:tcW w:w="4770" w:type="dxa"/>
          </w:tcPr>
          <w:p w:rsidR="002F19CE" w:rsidRPr="007335F5" w:rsidRDefault="002F19CE" w:rsidP="004F7BAB">
            <w:pPr>
              <w:tabs>
                <w:tab w:val="left" w:pos="3390"/>
              </w:tabs>
              <w:jc w:val="both"/>
              <w:rPr>
                <w:rFonts w:ascii="Times New Roman" w:hAnsi="Times New Roman"/>
                <w:b/>
                <w:sz w:val="24"/>
                <w:szCs w:val="24"/>
              </w:rPr>
            </w:pPr>
            <w:r w:rsidRPr="007335F5">
              <w:rPr>
                <w:rFonts w:ascii="Times New Roman" w:hAnsi="Times New Roman"/>
                <w:b/>
                <w:sz w:val="24"/>
                <w:szCs w:val="24"/>
              </w:rPr>
              <w:t xml:space="preserve"> </w:t>
            </w:r>
          </w:p>
          <w:p w:rsidR="002F19CE" w:rsidRPr="007335F5" w:rsidRDefault="002F19CE" w:rsidP="004F7BAB">
            <w:pPr>
              <w:tabs>
                <w:tab w:val="left" w:pos="3390"/>
              </w:tabs>
              <w:jc w:val="both"/>
              <w:rPr>
                <w:rFonts w:ascii="Times New Roman" w:hAnsi="Times New Roman"/>
                <w:sz w:val="24"/>
                <w:szCs w:val="24"/>
              </w:rPr>
            </w:pPr>
            <w:r w:rsidRPr="007335F5">
              <w:rPr>
                <w:rFonts w:ascii="Times New Roman" w:hAnsi="Times New Roman"/>
                <w:b/>
                <w:sz w:val="24"/>
                <w:szCs w:val="24"/>
              </w:rPr>
              <w:t xml:space="preserve">_____________________С.Н. Янушевская       </w:t>
            </w:r>
          </w:p>
        </w:tc>
      </w:tr>
      <w:tr w:rsidR="002F19CE" w:rsidRPr="00D644EB" w:rsidTr="00D35AEB">
        <w:tc>
          <w:tcPr>
            <w:tcW w:w="4800" w:type="dxa"/>
          </w:tcPr>
          <w:p w:rsidR="002F19CE" w:rsidRPr="007335F5" w:rsidRDefault="002F19CE" w:rsidP="00D35AEB">
            <w:pPr>
              <w:rPr>
                <w:rFonts w:ascii="Times New Roman" w:hAnsi="Times New Roman"/>
                <w:sz w:val="24"/>
                <w:szCs w:val="24"/>
              </w:rPr>
            </w:pPr>
            <w:r w:rsidRPr="007335F5">
              <w:rPr>
                <w:rFonts w:ascii="Times New Roman" w:hAnsi="Times New Roman"/>
                <w:sz w:val="24"/>
                <w:szCs w:val="24"/>
              </w:rPr>
              <w:t xml:space="preserve">Специалист Администрации </w:t>
            </w:r>
            <w:proofErr w:type="spellStart"/>
            <w:r w:rsidRPr="007335F5">
              <w:rPr>
                <w:rFonts w:ascii="Times New Roman" w:hAnsi="Times New Roman"/>
                <w:sz w:val="24"/>
                <w:szCs w:val="24"/>
              </w:rPr>
              <w:t>Наумовского</w:t>
            </w:r>
            <w:proofErr w:type="spellEnd"/>
            <w:r w:rsidRPr="007335F5">
              <w:rPr>
                <w:rFonts w:ascii="Times New Roman" w:hAnsi="Times New Roman"/>
                <w:sz w:val="24"/>
                <w:szCs w:val="24"/>
              </w:rPr>
              <w:t xml:space="preserve"> сельского поселения</w:t>
            </w:r>
          </w:p>
        </w:tc>
        <w:tc>
          <w:tcPr>
            <w:tcW w:w="4770" w:type="dxa"/>
          </w:tcPr>
          <w:p w:rsidR="002F19CE" w:rsidRPr="007335F5" w:rsidRDefault="002F19CE" w:rsidP="004F7BAB">
            <w:pPr>
              <w:jc w:val="both"/>
              <w:rPr>
                <w:rFonts w:ascii="Times New Roman" w:hAnsi="Times New Roman"/>
                <w:b/>
                <w:sz w:val="24"/>
                <w:szCs w:val="24"/>
              </w:rPr>
            </w:pPr>
          </w:p>
          <w:p w:rsidR="002F19CE" w:rsidRPr="007335F5" w:rsidRDefault="002F19CE" w:rsidP="004F7BAB">
            <w:pPr>
              <w:jc w:val="both"/>
              <w:rPr>
                <w:rFonts w:ascii="Times New Roman" w:hAnsi="Times New Roman"/>
                <w:sz w:val="24"/>
                <w:szCs w:val="24"/>
              </w:rPr>
            </w:pPr>
            <w:r w:rsidRPr="007335F5">
              <w:rPr>
                <w:rFonts w:ascii="Times New Roman" w:hAnsi="Times New Roman"/>
                <w:b/>
                <w:sz w:val="24"/>
                <w:szCs w:val="24"/>
              </w:rPr>
              <w:t>_________________________Л.И. Зубова</w:t>
            </w:r>
            <w:r w:rsidRPr="007335F5">
              <w:rPr>
                <w:rFonts w:ascii="Times New Roman" w:hAnsi="Times New Roman"/>
                <w:sz w:val="24"/>
                <w:szCs w:val="24"/>
              </w:rPr>
              <w:t xml:space="preserve">                </w:t>
            </w:r>
          </w:p>
        </w:tc>
      </w:tr>
      <w:tr w:rsidR="002F19CE" w:rsidRPr="00D644EB" w:rsidTr="00D35AEB">
        <w:tc>
          <w:tcPr>
            <w:tcW w:w="4800" w:type="dxa"/>
          </w:tcPr>
          <w:p w:rsidR="002F19CE" w:rsidRPr="007335F5" w:rsidRDefault="00D35AEB" w:rsidP="00D35AEB">
            <w:pPr>
              <w:rPr>
                <w:rFonts w:ascii="Times New Roman" w:hAnsi="Times New Roman"/>
                <w:sz w:val="24"/>
                <w:szCs w:val="24"/>
              </w:rPr>
            </w:pPr>
            <w:r>
              <w:rPr>
                <w:rFonts w:ascii="Times New Roman" w:hAnsi="Times New Roman"/>
                <w:sz w:val="24"/>
                <w:szCs w:val="24"/>
              </w:rPr>
              <w:t xml:space="preserve">Депутат Совета </w:t>
            </w:r>
            <w:proofErr w:type="spellStart"/>
            <w:r w:rsidR="002F19CE" w:rsidRPr="007335F5">
              <w:rPr>
                <w:rFonts w:ascii="Times New Roman" w:hAnsi="Times New Roman"/>
                <w:sz w:val="24"/>
                <w:szCs w:val="24"/>
              </w:rPr>
              <w:t>Наумовского</w:t>
            </w:r>
            <w:proofErr w:type="spellEnd"/>
            <w:r w:rsidR="002F19CE" w:rsidRPr="007335F5">
              <w:rPr>
                <w:rFonts w:ascii="Times New Roman" w:hAnsi="Times New Roman"/>
                <w:sz w:val="24"/>
                <w:szCs w:val="24"/>
              </w:rPr>
              <w:t xml:space="preserve"> сельского поселения</w:t>
            </w:r>
          </w:p>
        </w:tc>
        <w:tc>
          <w:tcPr>
            <w:tcW w:w="4770" w:type="dxa"/>
          </w:tcPr>
          <w:p w:rsidR="005027BD" w:rsidRDefault="005027BD" w:rsidP="004F7BAB">
            <w:pPr>
              <w:jc w:val="both"/>
              <w:rPr>
                <w:rFonts w:ascii="Times New Roman" w:hAnsi="Times New Roman"/>
                <w:b/>
                <w:sz w:val="24"/>
                <w:szCs w:val="24"/>
              </w:rPr>
            </w:pP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p>
          <w:p w:rsidR="002F19CE" w:rsidRPr="007335F5" w:rsidRDefault="00D35AEB" w:rsidP="004F7BAB">
            <w:pPr>
              <w:jc w:val="both"/>
              <w:rPr>
                <w:rFonts w:ascii="Times New Roman" w:hAnsi="Times New Roman"/>
                <w:sz w:val="24"/>
                <w:szCs w:val="24"/>
              </w:rPr>
            </w:pPr>
            <w:r>
              <w:rPr>
                <w:rFonts w:ascii="Times New Roman" w:hAnsi="Times New Roman"/>
                <w:b/>
                <w:sz w:val="24"/>
                <w:szCs w:val="24"/>
              </w:rPr>
              <w:t>_____________________</w:t>
            </w:r>
            <w:r w:rsidR="002F19CE" w:rsidRPr="007335F5">
              <w:rPr>
                <w:rFonts w:ascii="Times New Roman" w:hAnsi="Times New Roman"/>
                <w:b/>
                <w:sz w:val="24"/>
                <w:szCs w:val="24"/>
              </w:rPr>
              <w:t xml:space="preserve"> Л.Я. </w:t>
            </w:r>
            <w:proofErr w:type="spellStart"/>
            <w:r w:rsidR="002F19CE" w:rsidRPr="007335F5">
              <w:rPr>
                <w:rFonts w:ascii="Times New Roman" w:hAnsi="Times New Roman"/>
                <w:b/>
                <w:sz w:val="24"/>
                <w:szCs w:val="24"/>
              </w:rPr>
              <w:t>Ашканова</w:t>
            </w:r>
            <w:proofErr w:type="spellEnd"/>
            <w:r w:rsidR="002F19CE" w:rsidRPr="007335F5">
              <w:rPr>
                <w:rFonts w:ascii="Times New Roman" w:hAnsi="Times New Roman"/>
                <w:sz w:val="24"/>
                <w:szCs w:val="24"/>
              </w:rPr>
              <w:t xml:space="preserve">            </w:t>
            </w:r>
          </w:p>
        </w:tc>
      </w:tr>
      <w:tr w:rsidR="002F19CE" w:rsidRPr="00D644EB" w:rsidTr="00D35AEB">
        <w:tc>
          <w:tcPr>
            <w:tcW w:w="4800" w:type="dxa"/>
          </w:tcPr>
          <w:p w:rsidR="002F19CE" w:rsidRPr="007335F5" w:rsidRDefault="002F19CE" w:rsidP="00D35AEB">
            <w:pPr>
              <w:rPr>
                <w:rFonts w:ascii="Times New Roman" w:hAnsi="Times New Roman"/>
                <w:sz w:val="24"/>
                <w:szCs w:val="24"/>
              </w:rPr>
            </w:pPr>
            <w:r w:rsidRPr="007335F5">
              <w:rPr>
                <w:rFonts w:ascii="Times New Roman" w:hAnsi="Times New Roman"/>
                <w:sz w:val="24"/>
                <w:szCs w:val="24"/>
              </w:rPr>
              <w:t xml:space="preserve">Депутат Совета </w:t>
            </w:r>
            <w:r w:rsidR="00D35AEB">
              <w:rPr>
                <w:rFonts w:ascii="Times New Roman" w:hAnsi="Times New Roman"/>
                <w:sz w:val="24"/>
                <w:szCs w:val="24"/>
              </w:rPr>
              <w:t xml:space="preserve"> </w:t>
            </w:r>
            <w:proofErr w:type="spellStart"/>
            <w:r w:rsidRPr="007335F5">
              <w:rPr>
                <w:rFonts w:ascii="Times New Roman" w:hAnsi="Times New Roman"/>
                <w:sz w:val="24"/>
                <w:szCs w:val="24"/>
              </w:rPr>
              <w:t>Наумовского</w:t>
            </w:r>
            <w:proofErr w:type="spellEnd"/>
            <w:r w:rsidRPr="007335F5">
              <w:rPr>
                <w:rFonts w:ascii="Times New Roman" w:hAnsi="Times New Roman"/>
                <w:sz w:val="24"/>
                <w:szCs w:val="24"/>
              </w:rPr>
              <w:t xml:space="preserve"> сельского поселения</w:t>
            </w:r>
          </w:p>
        </w:tc>
        <w:tc>
          <w:tcPr>
            <w:tcW w:w="4770" w:type="dxa"/>
          </w:tcPr>
          <w:p w:rsidR="005027BD" w:rsidRDefault="005027BD" w:rsidP="004F7BAB">
            <w:pPr>
              <w:rPr>
                <w:rFonts w:ascii="Times New Roman" w:hAnsi="Times New Roman"/>
                <w:b/>
                <w:sz w:val="24"/>
                <w:szCs w:val="24"/>
              </w:rPr>
            </w:pPr>
          </w:p>
          <w:p w:rsidR="002F19CE" w:rsidRPr="007335F5" w:rsidRDefault="00D35AEB" w:rsidP="004F7BAB">
            <w:pPr>
              <w:rPr>
                <w:rFonts w:ascii="Times New Roman" w:hAnsi="Times New Roman"/>
                <w:sz w:val="24"/>
                <w:szCs w:val="24"/>
              </w:rPr>
            </w:pPr>
            <w:r>
              <w:rPr>
                <w:rFonts w:ascii="Times New Roman" w:hAnsi="Times New Roman"/>
                <w:b/>
                <w:sz w:val="24"/>
                <w:szCs w:val="24"/>
              </w:rPr>
              <w:t>_______________________</w:t>
            </w:r>
            <w:r w:rsidR="002F19CE" w:rsidRPr="007335F5">
              <w:rPr>
                <w:rFonts w:ascii="Times New Roman" w:hAnsi="Times New Roman"/>
                <w:b/>
                <w:sz w:val="24"/>
                <w:szCs w:val="24"/>
              </w:rPr>
              <w:t xml:space="preserve"> С.Н. </w:t>
            </w:r>
            <w:proofErr w:type="spellStart"/>
            <w:r w:rsidR="002F19CE" w:rsidRPr="007335F5">
              <w:rPr>
                <w:rFonts w:ascii="Times New Roman" w:hAnsi="Times New Roman"/>
                <w:b/>
                <w:sz w:val="24"/>
                <w:szCs w:val="24"/>
              </w:rPr>
              <w:t>Вуткарева</w:t>
            </w:r>
            <w:proofErr w:type="spellEnd"/>
            <w:r w:rsidR="002F19CE" w:rsidRPr="007335F5">
              <w:rPr>
                <w:rFonts w:ascii="Times New Roman" w:hAnsi="Times New Roman"/>
                <w:sz w:val="24"/>
                <w:szCs w:val="24"/>
              </w:rPr>
              <w:t xml:space="preserve">  </w:t>
            </w:r>
          </w:p>
        </w:tc>
      </w:tr>
      <w:tr w:rsidR="00D35AEB" w:rsidRPr="00D644EB" w:rsidTr="00D35AEB">
        <w:tc>
          <w:tcPr>
            <w:tcW w:w="4800" w:type="dxa"/>
          </w:tcPr>
          <w:p w:rsidR="00D35AEB" w:rsidRDefault="00D35AEB" w:rsidP="00D35AEB">
            <w:pPr>
              <w:pStyle w:val="Default"/>
            </w:pPr>
            <w:r w:rsidRPr="007335F5">
              <w:t xml:space="preserve">Депутат Совета </w:t>
            </w:r>
            <w:proofErr w:type="spellStart"/>
            <w:r w:rsidRPr="007335F5">
              <w:t>Наумовского</w:t>
            </w:r>
            <w:proofErr w:type="spellEnd"/>
            <w:r w:rsidRPr="007335F5">
              <w:t xml:space="preserve"> сельского поселения</w:t>
            </w:r>
          </w:p>
          <w:p w:rsidR="00D35AEB" w:rsidRPr="001E5FC0" w:rsidRDefault="00D35AEB" w:rsidP="00D35AEB">
            <w:pPr>
              <w:pStyle w:val="Default"/>
            </w:pPr>
          </w:p>
        </w:tc>
        <w:tc>
          <w:tcPr>
            <w:tcW w:w="4770" w:type="dxa"/>
          </w:tcPr>
          <w:p w:rsidR="005027BD" w:rsidRDefault="005027BD" w:rsidP="004F7BAB">
            <w:pPr>
              <w:autoSpaceDE w:val="0"/>
              <w:autoSpaceDN w:val="0"/>
              <w:adjustRightInd w:val="0"/>
              <w:rPr>
                <w:rFonts w:ascii="Times New Roman" w:eastAsia="Times New Roman" w:hAnsi="Times New Roman"/>
                <w:b/>
                <w:sz w:val="24"/>
                <w:szCs w:val="24"/>
                <w:lang w:eastAsia="ru-RU"/>
              </w:rPr>
            </w:pPr>
          </w:p>
          <w:p w:rsidR="00D35AEB" w:rsidRPr="007335F5" w:rsidRDefault="00D35AEB" w:rsidP="004F7BAB">
            <w:pPr>
              <w:autoSpaceDE w:val="0"/>
              <w:autoSpaceDN w:val="0"/>
              <w:adjustRightInd w:val="0"/>
              <w:rPr>
                <w:rFonts w:ascii="Times New Roman" w:hAnsi="Times New Roman"/>
                <w:b/>
                <w:sz w:val="24"/>
                <w:szCs w:val="24"/>
              </w:rPr>
            </w:pPr>
            <w:r>
              <w:rPr>
                <w:rFonts w:ascii="Times New Roman" w:eastAsia="Times New Roman" w:hAnsi="Times New Roman"/>
                <w:b/>
                <w:sz w:val="24"/>
                <w:szCs w:val="24"/>
                <w:lang w:eastAsia="ru-RU"/>
              </w:rPr>
              <w:t>_______________________</w:t>
            </w:r>
            <w:r w:rsidRPr="00D35AEB">
              <w:rPr>
                <w:rFonts w:ascii="Times New Roman" w:eastAsia="Times New Roman" w:hAnsi="Times New Roman"/>
                <w:b/>
                <w:sz w:val="24"/>
                <w:szCs w:val="24"/>
                <w:lang w:eastAsia="ru-RU"/>
              </w:rPr>
              <w:t xml:space="preserve">С.А. </w:t>
            </w:r>
            <w:proofErr w:type="spellStart"/>
            <w:r w:rsidRPr="00D35AEB">
              <w:rPr>
                <w:rFonts w:ascii="Times New Roman" w:eastAsia="Times New Roman" w:hAnsi="Times New Roman"/>
                <w:b/>
                <w:sz w:val="24"/>
                <w:szCs w:val="24"/>
                <w:lang w:eastAsia="ru-RU"/>
              </w:rPr>
              <w:t>Чепкасова</w:t>
            </w:r>
            <w:proofErr w:type="spellEnd"/>
            <w:r w:rsidRPr="00D35AEB">
              <w:rPr>
                <w:rFonts w:ascii="Times New Roman" w:eastAsia="Times New Roman" w:hAnsi="Times New Roman"/>
                <w:lang w:eastAsia="ru-RU"/>
              </w:rPr>
              <w:t xml:space="preserve">            </w:t>
            </w:r>
          </w:p>
        </w:tc>
      </w:tr>
      <w:tr w:rsidR="00D35AEB" w:rsidRPr="00D644EB" w:rsidTr="00D35AEB">
        <w:tc>
          <w:tcPr>
            <w:tcW w:w="4800" w:type="dxa"/>
          </w:tcPr>
          <w:p w:rsidR="00D35AEB" w:rsidRPr="00D35AEB" w:rsidRDefault="00D35AEB" w:rsidP="00D35AEB">
            <w:pPr>
              <w:rPr>
                <w:rFonts w:ascii="Times New Roman" w:hAnsi="Times New Roman"/>
                <w:sz w:val="24"/>
                <w:szCs w:val="24"/>
              </w:rPr>
            </w:pPr>
            <w:r w:rsidRPr="00D35AEB">
              <w:rPr>
                <w:rFonts w:ascii="Times New Roman" w:hAnsi="Times New Roman"/>
                <w:sz w:val="24"/>
                <w:szCs w:val="24"/>
              </w:rPr>
              <w:t>Заместитель   председателя     комитета    по     архитектуре    и градостроительству    департамента архитектуры строительства и дорожного комплекса Администрации Томской области</w:t>
            </w:r>
          </w:p>
        </w:tc>
        <w:tc>
          <w:tcPr>
            <w:tcW w:w="4770" w:type="dxa"/>
          </w:tcPr>
          <w:p w:rsidR="00D35AEB" w:rsidRDefault="00D35AEB" w:rsidP="004F7BAB">
            <w:pPr>
              <w:rPr>
                <w:rFonts w:ascii="Times New Roman" w:eastAsia="Times New Roman" w:hAnsi="Times New Roman"/>
                <w:b/>
                <w:sz w:val="24"/>
                <w:szCs w:val="24"/>
                <w:lang w:eastAsia="ru-RU"/>
              </w:rPr>
            </w:pPr>
          </w:p>
          <w:p w:rsidR="00D35AEB" w:rsidRDefault="00D35AEB" w:rsidP="004F7BAB">
            <w:pPr>
              <w:rPr>
                <w:rFonts w:ascii="Times New Roman" w:eastAsia="Times New Roman" w:hAnsi="Times New Roman"/>
                <w:b/>
                <w:sz w:val="24"/>
                <w:szCs w:val="24"/>
                <w:lang w:eastAsia="ru-RU"/>
              </w:rPr>
            </w:pPr>
          </w:p>
          <w:p w:rsidR="00D35AEB" w:rsidRPr="007335F5" w:rsidRDefault="00D35AEB" w:rsidP="004F7BAB">
            <w:pPr>
              <w:rPr>
                <w:rFonts w:ascii="Times New Roman" w:hAnsi="Times New Roman"/>
                <w:sz w:val="24"/>
                <w:szCs w:val="24"/>
              </w:rPr>
            </w:pPr>
            <w:r>
              <w:rPr>
                <w:rFonts w:ascii="Times New Roman" w:eastAsia="Times New Roman" w:hAnsi="Times New Roman"/>
                <w:b/>
                <w:sz w:val="24"/>
                <w:szCs w:val="24"/>
                <w:lang w:eastAsia="ru-RU"/>
              </w:rPr>
              <w:t>________________________</w:t>
            </w:r>
            <w:r w:rsidRPr="00D35AEB">
              <w:rPr>
                <w:rFonts w:ascii="Times New Roman" w:eastAsia="Times New Roman" w:hAnsi="Times New Roman"/>
                <w:b/>
                <w:sz w:val="24"/>
                <w:szCs w:val="24"/>
                <w:lang w:eastAsia="ru-RU"/>
              </w:rPr>
              <w:t>Г.В.</w:t>
            </w:r>
            <w:r w:rsidR="00BC1A5B">
              <w:rPr>
                <w:rFonts w:ascii="Times New Roman" w:eastAsia="Times New Roman" w:hAnsi="Times New Roman"/>
                <w:b/>
                <w:sz w:val="24"/>
                <w:szCs w:val="24"/>
                <w:lang w:eastAsia="ru-RU"/>
              </w:rPr>
              <w:t xml:space="preserve"> </w:t>
            </w:r>
            <w:r w:rsidRPr="00D35AEB">
              <w:rPr>
                <w:rFonts w:ascii="Times New Roman" w:eastAsia="Times New Roman" w:hAnsi="Times New Roman"/>
                <w:b/>
                <w:sz w:val="24"/>
                <w:szCs w:val="24"/>
                <w:lang w:eastAsia="ru-RU"/>
              </w:rPr>
              <w:t>Радькова</w:t>
            </w:r>
            <w:r w:rsidRPr="00D35AEB">
              <w:rPr>
                <w:rFonts w:ascii="Times New Roman" w:eastAsia="Times New Roman" w:hAnsi="Times New Roman"/>
                <w:lang w:eastAsia="ru-RU"/>
              </w:rPr>
              <w:t xml:space="preserve">               </w:t>
            </w:r>
          </w:p>
        </w:tc>
      </w:tr>
      <w:tr w:rsidR="00D35AEB" w:rsidRPr="00D644EB" w:rsidTr="00D35AEB">
        <w:tc>
          <w:tcPr>
            <w:tcW w:w="4800" w:type="dxa"/>
          </w:tcPr>
          <w:p w:rsidR="00D35AEB" w:rsidRPr="00D35AEB" w:rsidRDefault="00D35AEB" w:rsidP="00D35AEB">
            <w:pPr>
              <w:pStyle w:val="Default"/>
            </w:pPr>
            <w:r w:rsidRPr="00D35AEB">
              <w:t>Заместитель   председателя     комитета    по     архитектуре    и градостроительству    департамента архитектуры строительства и дорожного комплекса Администрации Томской области</w:t>
            </w:r>
          </w:p>
        </w:tc>
        <w:tc>
          <w:tcPr>
            <w:tcW w:w="4770" w:type="dxa"/>
          </w:tcPr>
          <w:p w:rsidR="00D35AEB" w:rsidRDefault="00D35AEB" w:rsidP="004F7BAB">
            <w:pPr>
              <w:autoSpaceDE w:val="0"/>
              <w:autoSpaceDN w:val="0"/>
              <w:adjustRightInd w:val="0"/>
              <w:rPr>
                <w:rFonts w:ascii="Times New Roman" w:eastAsia="Times New Roman" w:hAnsi="Times New Roman"/>
                <w:b/>
                <w:sz w:val="24"/>
                <w:szCs w:val="24"/>
                <w:lang w:eastAsia="ru-RU"/>
              </w:rPr>
            </w:pPr>
          </w:p>
          <w:p w:rsidR="00D35AEB" w:rsidRPr="007335F5" w:rsidRDefault="00D35AEB" w:rsidP="004F7BAB">
            <w:pPr>
              <w:autoSpaceDE w:val="0"/>
              <w:autoSpaceDN w:val="0"/>
              <w:adjustRightInd w:val="0"/>
              <w:rPr>
                <w:rFonts w:ascii="Times New Roman" w:hAnsi="Times New Roman"/>
                <w:sz w:val="24"/>
                <w:szCs w:val="24"/>
              </w:rPr>
            </w:pPr>
            <w:r>
              <w:rPr>
                <w:rFonts w:ascii="Times New Roman" w:eastAsia="Times New Roman" w:hAnsi="Times New Roman"/>
                <w:b/>
                <w:sz w:val="24"/>
                <w:szCs w:val="24"/>
                <w:lang w:eastAsia="ru-RU"/>
              </w:rPr>
              <w:t>_________________________</w:t>
            </w:r>
            <w:r w:rsidRPr="00D35AEB">
              <w:rPr>
                <w:rFonts w:ascii="Times New Roman" w:eastAsia="Times New Roman" w:hAnsi="Times New Roman"/>
                <w:b/>
                <w:sz w:val="24"/>
                <w:szCs w:val="24"/>
                <w:lang w:eastAsia="ru-RU"/>
              </w:rPr>
              <w:t>К.А. Воронин</w:t>
            </w:r>
            <w:r w:rsidRPr="00D35AEB">
              <w:rPr>
                <w:rFonts w:ascii="Times New Roman" w:eastAsia="Times New Roman" w:hAnsi="Times New Roman"/>
                <w:sz w:val="24"/>
                <w:szCs w:val="24"/>
                <w:lang w:eastAsia="ru-RU"/>
              </w:rPr>
              <w:t xml:space="preserve">           </w:t>
            </w:r>
          </w:p>
        </w:tc>
      </w:tr>
      <w:tr w:rsidR="00F322B2" w:rsidRPr="00D644EB" w:rsidTr="002F19CE">
        <w:tc>
          <w:tcPr>
            <w:tcW w:w="4800" w:type="dxa"/>
          </w:tcPr>
          <w:p w:rsidR="00C94D96" w:rsidRPr="00D644EB" w:rsidRDefault="00C94D96" w:rsidP="00D35AEB">
            <w:pPr>
              <w:pStyle w:val="ab"/>
              <w:rPr>
                <w:rFonts w:ascii="Times New Roman" w:hAnsi="Times New Roman"/>
                <w:sz w:val="25"/>
                <w:szCs w:val="25"/>
              </w:rPr>
            </w:pPr>
          </w:p>
        </w:tc>
        <w:tc>
          <w:tcPr>
            <w:tcW w:w="4770" w:type="dxa"/>
          </w:tcPr>
          <w:p w:rsidR="00F322B2" w:rsidRPr="00D644EB" w:rsidRDefault="00F322B2" w:rsidP="00C94D96">
            <w:pPr>
              <w:pStyle w:val="ab"/>
              <w:ind w:left="0"/>
              <w:rPr>
                <w:rFonts w:ascii="Times New Roman" w:hAnsi="Times New Roman"/>
                <w:sz w:val="25"/>
                <w:szCs w:val="25"/>
              </w:rPr>
            </w:pPr>
          </w:p>
        </w:tc>
      </w:tr>
      <w:tr w:rsidR="00F322B2" w:rsidRPr="00D644EB" w:rsidTr="002F19CE">
        <w:tc>
          <w:tcPr>
            <w:tcW w:w="4800" w:type="dxa"/>
          </w:tcPr>
          <w:p w:rsidR="00F322B2" w:rsidRPr="00D644EB" w:rsidRDefault="00F322B2" w:rsidP="00D35AEB">
            <w:pPr>
              <w:pStyle w:val="ab"/>
              <w:rPr>
                <w:rFonts w:ascii="Times New Roman" w:hAnsi="Times New Roman"/>
                <w:sz w:val="25"/>
                <w:szCs w:val="25"/>
              </w:rPr>
            </w:pPr>
          </w:p>
        </w:tc>
        <w:tc>
          <w:tcPr>
            <w:tcW w:w="4770" w:type="dxa"/>
          </w:tcPr>
          <w:p w:rsidR="00F322B2" w:rsidRPr="00D644EB" w:rsidRDefault="00F322B2" w:rsidP="00A64A9D">
            <w:pPr>
              <w:pStyle w:val="ab"/>
              <w:ind w:left="0"/>
              <w:rPr>
                <w:rFonts w:ascii="Times New Roman" w:hAnsi="Times New Roman"/>
                <w:sz w:val="25"/>
                <w:szCs w:val="25"/>
              </w:rPr>
            </w:pPr>
          </w:p>
        </w:tc>
      </w:tr>
      <w:tr w:rsidR="00F322B2" w:rsidRPr="00D644EB" w:rsidTr="002F19CE">
        <w:tc>
          <w:tcPr>
            <w:tcW w:w="4800" w:type="dxa"/>
          </w:tcPr>
          <w:p w:rsidR="00C94D96" w:rsidRPr="00D644EB" w:rsidRDefault="00C94D96" w:rsidP="00D35AEB">
            <w:pPr>
              <w:pStyle w:val="ab"/>
              <w:rPr>
                <w:rFonts w:ascii="Times New Roman" w:hAnsi="Times New Roman"/>
                <w:sz w:val="25"/>
                <w:szCs w:val="25"/>
              </w:rPr>
            </w:pPr>
          </w:p>
        </w:tc>
        <w:tc>
          <w:tcPr>
            <w:tcW w:w="4770" w:type="dxa"/>
          </w:tcPr>
          <w:p w:rsidR="00F322B2" w:rsidRPr="00D644EB" w:rsidRDefault="00F322B2" w:rsidP="00C94D96">
            <w:pPr>
              <w:pStyle w:val="ab"/>
              <w:ind w:left="0"/>
              <w:rPr>
                <w:rFonts w:ascii="Times New Roman" w:hAnsi="Times New Roman"/>
                <w:sz w:val="25"/>
                <w:szCs w:val="25"/>
              </w:rPr>
            </w:pPr>
          </w:p>
        </w:tc>
      </w:tr>
      <w:tr w:rsidR="00F322B2" w:rsidRPr="00D644EB" w:rsidTr="002F19CE">
        <w:tc>
          <w:tcPr>
            <w:tcW w:w="4800" w:type="dxa"/>
          </w:tcPr>
          <w:p w:rsidR="009D0ACE" w:rsidRPr="00D644EB" w:rsidRDefault="009D0ACE" w:rsidP="00C94D96">
            <w:pPr>
              <w:pStyle w:val="ab"/>
              <w:ind w:left="0"/>
              <w:rPr>
                <w:rFonts w:ascii="Times New Roman" w:hAnsi="Times New Roman"/>
                <w:sz w:val="25"/>
                <w:szCs w:val="25"/>
              </w:rPr>
            </w:pPr>
          </w:p>
        </w:tc>
        <w:tc>
          <w:tcPr>
            <w:tcW w:w="4770" w:type="dxa"/>
          </w:tcPr>
          <w:p w:rsidR="00F322B2" w:rsidRPr="00D644EB" w:rsidRDefault="00F322B2" w:rsidP="009D0ACE">
            <w:pPr>
              <w:pStyle w:val="ab"/>
              <w:ind w:left="0"/>
              <w:rPr>
                <w:rFonts w:ascii="Times New Roman" w:hAnsi="Times New Roman"/>
                <w:sz w:val="25"/>
                <w:szCs w:val="25"/>
              </w:rPr>
            </w:pPr>
          </w:p>
        </w:tc>
      </w:tr>
      <w:tr w:rsidR="00FC29DD" w:rsidRPr="00D644EB" w:rsidTr="002F19CE">
        <w:tc>
          <w:tcPr>
            <w:tcW w:w="4800" w:type="dxa"/>
          </w:tcPr>
          <w:p w:rsidR="00C94D96" w:rsidRPr="00D644EB" w:rsidRDefault="00C94D96" w:rsidP="00DC6D63">
            <w:pPr>
              <w:pStyle w:val="ab"/>
              <w:rPr>
                <w:rFonts w:ascii="Times New Roman" w:hAnsi="Times New Roman"/>
                <w:sz w:val="25"/>
                <w:szCs w:val="25"/>
              </w:rPr>
            </w:pPr>
          </w:p>
        </w:tc>
        <w:tc>
          <w:tcPr>
            <w:tcW w:w="4770" w:type="dxa"/>
          </w:tcPr>
          <w:p w:rsidR="00FC29DD" w:rsidRPr="00D644EB" w:rsidRDefault="00FC29DD" w:rsidP="00DC6D63">
            <w:pPr>
              <w:pStyle w:val="ab"/>
              <w:ind w:left="0"/>
              <w:rPr>
                <w:rFonts w:ascii="Times New Roman" w:hAnsi="Times New Roman"/>
                <w:sz w:val="25"/>
                <w:szCs w:val="25"/>
              </w:rPr>
            </w:pPr>
          </w:p>
        </w:tc>
      </w:tr>
      <w:tr w:rsidR="00FC29DD" w:rsidRPr="00D644EB" w:rsidTr="002F19CE">
        <w:tc>
          <w:tcPr>
            <w:tcW w:w="4800" w:type="dxa"/>
          </w:tcPr>
          <w:p w:rsidR="00FC29DD" w:rsidRPr="00D644EB" w:rsidRDefault="00FC29DD" w:rsidP="00DC6D63">
            <w:pPr>
              <w:pStyle w:val="ab"/>
              <w:rPr>
                <w:rFonts w:ascii="Times New Roman" w:hAnsi="Times New Roman"/>
                <w:sz w:val="25"/>
                <w:szCs w:val="25"/>
              </w:rPr>
            </w:pPr>
          </w:p>
        </w:tc>
        <w:tc>
          <w:tcPr>
            <w:tcW w:w="4770" w:type="dxa"/>
          </w:tcPr>
          <w:p w:rsidR="00FC29DD" w:rsidRPr="00D644EB" w:rsidRDefault="00FC29DD" w:rsidP="00DC6D63">
            <w:pPr>
              <w:pStyle w:val="ab"/>
              <w:ind w:left="0"/>
              <w:rPr>
                <w:rFonts w:ascii="Times New Roman" w:hAnsi="Times New Roman"/>
                <w:sz w:val="25"/>
                <w:szCs w:val="25"/>
              </w:rPr>
            </w:pPr>
          </w:p>
        </w:tc>
      </w:tr>
      <w:tr w:rsidR="00F322B2" w:rsidRPr="00D644EB" w:rsidTr="002F19CE">
        <w:tc>
          <w:tcPr>
            <w:tcW w:w="4800" w:type="dxa"/>
          </w:tcPr>
          <w:p w:rsidR="00F322B2" w:rsidRPr="00D644EB" w:rsidRDefault="00F322B2" w:rsidP="00A64A9D">
            <w:pPr>
              <w:pStyle w:val="ab"/>
              <w:rPr>
                <w:rFonts w:ascii="Times New Roman" w:hAnsi="Times New Roman"/>
                <w:b/>
                <w:sz w:val="25"/>
                <w:szCs w:val="25"/>
              </w:rPr>
            </w:pPr>
          </w:p>
        </w:tc>
        <w:tc>
          <w:tcPr>
            <w:tcW w:w="4770" w:type="dxa"/>
          </w:tcPr>
          <w:p w:rsidR="00F322B2" w:rsidRPr="00D644EB" w:rsidRDefault="00F322B2" w:rsidP="00A64A9D">
            <w:pPr>
              <w:pStyle w:val="ab"/>
              <w:ind w:left="0"/>
              <w:rPr>
                <w:rFonts w:ascii="Times New Roman" w:hAnsi="Times New Roman"/>
                <w:b/>
                <w:sz w:val="25"/>
                <w:szCs w:val="25"/>
              </w:rPr>
            </w:pPr>
          </w:p>
        </w:tc>
      </w:tr>
      <w:tr w:rsidR="00F322B2" w:rsidRPr="00D644EB" w:rsidTr="002F19CE">
        <w:tc>
          <w:tcPr>
            <w:tcW w:w="4800" w:type="dxa"/>
          </w:tcPr>
          <w:p w:rsidR="00F322B2" w:rsidRPr="00D644EB" w:rsidRDefault="00F322B2" w:rsidP="00A64A9D">
            <w:pPr>
              <w:pStyle w:val="ab"/>
              <w:rPr>
                <w:rFonts w:ascii="Times New Roman" w:hAnsi="Times New Roman"/>
                <w:b/>
                <w:sz w:val="25"/>
                <w:szCs w:val="25"/>
              </w:rPr>
            </w:pPr>
          </w:p>
        </w:tc>
        <w:tc>
          <w:tcPr>
            <w:tcW w:w="4770" w:type="dxa"/>
          </w:tcPr>
          <w:p w:rsidR="00F322B2" w:rsidRPr="00D644EB" w:rsidRDefault="00F322B2" w:rsidP="00A64A9D">
            <w:pPr>
              <w:pStyle w:val="ab"/>
              <w:ind w:left="0"/>
              <w:rPr>
                <w:rFonts w:ascii="Times New Roman" w:hAnsi="Times New Roman"/>
                <w:b/>
                <w:sz w:val="25"/>
                <w:szCs w:val="25"/>
              </w:rPr>
            </w:pPr>
          </w:p>
        </w:tc>
      </w:tr>
      <w:tr w:rsidR="00F322B2" w:rsidRPr="00D644EB" w:rsidTr="002F19CE">
        <w:tc>
          <w:tcPr>
            <w:tcW w:w="4800" w:type="dxa"/>
          </w:tcPr>
          <w:p w:rsidR="00F322B2" w:rsidRPr="00D644EB" w:rsidRDefault="00F322B2" w:rsidP="00A64A9D">
            <w:pPr>
              <w:pStyle w:val="ab"/>
              <w:rPr>
                <w:rFonts w:ascii="Times New Roman" w:hAnsi="Times New Roman"/>
                <w:b/>
                <w:sz w:val="25"/>
                <w:szCs w:val="25"/>
              </w:rPr>
            </w:pPr>
          </w:p>
        </w:tc>
        <w:tc>
          <w:tcPr>
            <w:tcW w:w="4770" w:type="dxa"/>
          </w:tcPr>
          <w:p w:rsidR="00F322B2" w:rsidRPr="00D644EB" w:rsidRDefault="00F322B2" w:rsidP="00A64A9D">
            <w:pPr>
              <w:pStyle w:val="ab"/>
              <w:ind w:left="0"/>
              <w:rPr>
                <w:rFonts w:ascii="Times New Roman" w:hAnsi="Times New Roman"/>
                <w:b/>
                <w:sz w:val="25"/>
                <w:szCs w:val="25"/>
              </w:rPr>
            </w:pPr>
          </w:p>
        </w:tc>
      </w:tr>
      <w:tr w:rsidR="00F322B2" w:rsidRPr="00D644EB" w:rsidTr="002F19CE">
        <w:tc>
          <w:tcPr>
            <w:tcW w:w="4800" w:type="dxa"/>
          </w:tcPr>
          <w:p w:rsidR="00F322B2" w:rsidRPr="00D644EB" w:rsidRDefault="00F322B2" w:rsidP="00A64A9D">
            <w:pPr>
              <w:pStyle w:val="ab"/>
              <w:rPr>
                <w:rFonts w:ascii="Times New Roman" w:hAnsi="Times New Roman"/>
                <w:b/>
                <w:sz w:val="25"/>
                <w:szCs w:val="25"/>
              </w:rPr>
            </w:pPr>
          </w:p>
        </w:tc>
        <w:tc>
          <w:tcPr>
            <w:tcW w:w="4770" w:type="dxa"/>
          </w:tcPr>
          <w:p w:rsidR="00F322B2" w:rsidRPr="00D644EB" w:rsidRDefault="00F322B2" w:rsidP="00A64A9D">
            <w:pPr>
              <w:pStyle w:val="ab"/>
              <w:ind w:left="0"/>
              <w:rPr>
                <w:rFonts w:ascii="Times New Roman" w:hAnsi="Times New Roman"/>
                <w:b/>
                <w:sz w:val="25"/>
                <w:szCs w:val="25"/>
              </w:rPr>
            </w:pPr>
          </w:p>
        </w:tc>
      </w:tr>
    </w:tbl>
    <w:p w:rsidR="00F322B2" w:rsidRDefault="00F322B2" w:rsidP="00BC1A5B">
      <w:pPr>
        <w:pStyle w:val="ab"/>
        <w:ind w:left="0"/>
        <w:rPr>
          <w:b/>
          <w:sz w:val="24"/>
          <w:szCs w:val="24"/>
        </w:rPr>
      </w:pPr>
    </w:p>
    <w:sectPr w:rsidR="00F322B2" w:rsidSect="00D644E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Peterburg">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09372299"/>
    <w:multiLevelType w:val="multilevel"/>
    <w:tmpl w:val="5942D30C"/>
    <w:lvl w:ilvl="0">
      <w:start w:val="1"/>
      <w:numFmt w:val="decimal"/>
      <w:lvlText w:val="%1."/>
      <w:lvlJc w:val="left"/>
      <w:pPr>
        <w:tabs>
          <w:tab w:val="num" w:pos="840"/>
        </w:tabs>
        <w:ind w:left="840" w:hanging="4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4116C3"/>
    <w:multiLevelType w:val="hybridMultilevel"/>
    <w:tmpl w:val="D7B4B406"/>
    <w:lvl w:ilvl="0" w:tplc="B434C082">
      <w:start w:val="1"/>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B732FF9"/>
    <w:multiLevelType w:val="multilevel"/>
    <w:tmpl w:val="61F43D6C"/>
    <w:lvl w:ilvl="0">
      <w:start w:val="1"/>
      <w:numFmt w:val="decimal"/>
      <w:lvlText w:val="%1."/>
      <w:lvlJc w:val="left"/>
      <w:pPr>
        <w:ind w:left="900" w:hanging="360"/>
      </w:pPr>
      <w:rPr>
        <w:rFonts w:ascii="Times New Roman" w:hAnsi="Times New Roman" w:cs="Times New Roman" w:hint="default"/>
        <w:sz w:val="28"/>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9F23849"/>
    <w:multiLevelType w:val="singleLevel"/>
    <w:tmpl w:val="0419000F"/>
    <w:lvl w:ilvl="0">
      <w:start w:val="1"/>
      <w:numFmt w:val="decimal"/>
      <w:lvlText w:val="%1."/>
      <w:lvlJc w:val="left"/>
      <w:pPr>
        <w:tabs>
          <w:tab w:val="num" w:pos="360"/>
        </w:tabs>
        <w:ind w:left="360" w:hanging="360"/>
      </w:pPr>
      <w:rPr>
        <w:strike w:val="0"/>
        <w:dstrike w:val="0"/>
        <w:u w:val="none"/>
        <w:effect w:val="none"/>
      </w:rPr>
    </w:lvl>
  </w:abstractNum>
  <w:abstractNum w:abstractNumId="13">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4443AD"/>
    <w:multiLevelType w:val="hybridMultilevel"/>
    <w:tmpl w:val="865869B4"/>
    <w:lvl w:ilvl="0" w:tplc="BC549B6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CC7678B"/>
    <w:multiLevelType w:val="hybridMultilevel"/>
    <w:tmpl w:val="27A8DCCC"/>
    <w:lvl w:ilvl="0" w:tplc="108C10AE">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DB3D00"/>
    <w:multiLevelType w:val="hybridMultilevel"/>
    <w:tmpl w:val="7ED2C368"/>
    <w:lvl w:ilvl="0" w:tplc="735E70C4">
      <w:start w:val="4"/>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8"/>
  </w:num>
  <w:num w:numId="3">
    <w:abstractNumId w:val="2"/>
  </w:num>
  <w:num w:numId="4">
    <w:abstractNumId w:val="3"/>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35"/>
        <w:lvlJc w:val="left"/>
        <w:rPr>
          <w:rFonts w:ascii="Times New Roman" w:hAnsi="Times New Roman" w:hint="default"/>
        </w:rPr>
      </w:lvl>
    </w:lvlOverride>
  </w:num>
  <w:num w:numId="11">
    <w:abstractNumId w:val="9"/>
  </w:num>
  <w:num w:numId="12">
    <w:abstractNumId w:val="11"/>
  </w:num>
  <w:num w:numId="13">
    <w:abstractNumId w:val="4"/>
  </w:num>
  <w:num w:numId="14">
    <w:abstractNumId w:val="10"/>
  </w:num>
  <w:num w:numId="15">
    <w:abstractNumId w:val="13"/>
  </w:num>
  <w:num w:numId="16">
    <w:abstractNumId w:val="15"/>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B8"/>
    <w:rsid w:val="00013B58"/>
    <w:rsid w:val="0005447C"/>
    <w:rsid w:val="00060F53"/>
    <w:rsid w:val="0006367F"/>
    <w:rsid w:val="000A0006"/>
    <w:rsid w:val="000C0C0E"/>
    <w:rsid w:val="000D3671"/>
    <w:rsid w:val="00103D26"/>
    <w:rsid w:val="001244C1"/>
    <w:rsid w:val="00125DAC"/>
    <w:rsid w:val="0013617C"/>
    <w:rsid w:val="00137B7E"/>
    <w:rsid w:val="00151D51"/>
    <w:rsid w:val="001728A4"/>
    <w:rsid w:val="001739A6"/>
    <w:rsid w:val="00174652"/>
    <w:rsid w:val="00181E7E"/>
    <w:rsid w:val="001866B9"/>
    <w:rsid w:val="001A4C5B"/>
    <w:rsid w:val="001D4971"/>
    <w:rsid w:val="002056B9"/>
    <w:rsid w:val="00215905"/>
    <w:rsid w:val="002266EC"/>
    <w:rsid w:val="00233F49"/>
    <w:rsid w:val="002404D9"/>
    <w:rsid w:val="00244931"/>
    <w:rsid w:val="002628DD"/>
    <w:rsid w:val="00270BBA"/>
    <w:rsid w:val="00283D8E"/>
    <w:rsid w:val="0029342D"/>
    <w:rsid w:val="002A02B3"/>
    <w:rsid w:val="002A3835"/>
    <w:rsid w:val="002F0E66"/>
    <w:rsid w:val="002F19CE"/>
    <w:rsid w:val="002F72F8"/>
    <w:rsid w:val="003235D9"/>
    <w:rsid w:val="0032582C"/>
    <w:rsid w:val="00331AB4"/>
    <w:rsid w:val="0034254D"/>
    <w:rsid w:val="00347D88"/>
    <w:rsid w:val="00360A58"/>
    <w:rsid w:val="003624A1"/>
    <w:rsid w:val="00362D57"/>
    <w:rsid w:val="003649EA"/>
    <w:rsid w:val="0039725E"/>
    <w:rsid w:val="003A12EE"/>
    <w:rsid w:val="003B2243"/>
    <w:rsid w:val="003B30FC"/>
    <w:rsid w:val="003C0A64"/>
    <w:rsid w:val="003C2C65"/>
    <w:rsid w:val="003F11EA"/>
    <w:rsid w:val="004004F4"/>
    <w:rsid w:val="00420B9B"/>
    <w:rsid w:val="00421F53"/>
    <w:rsid w:val="00430871"/>
    <w:rsid w:val="00432EA6"/>
    <w:rsid w:val="00434616"/>
    <w:rsid w:val="00437C8C"/>
    <w:rsid w:val="00490056"/>
    <w:rsid w:val="00494116"/>
    <w:rsid w:val="00495E69"/>
    <w:rsid w:val="00495FDD"/>
    <w:rsid w:val="00496AC7"/>
    <w:rsid w:val="004A055E"/>
    <w:rsid w:val="004B00B8"/>
    <w:rsid w:val="004B7B06"/>
    <w:rsid w:val="004E1832"/>
    <w:rsid w:val="004F27FF"/>
    <w:rsid w:val="005027BD"/>
    <w:rsid w:val="0050351C"/>
    <w:rsid w:val="00536BD3"/>
    <w:rsid w:val="005465A3"/>
    <w:rsid w:val="005650B1"/>
    <w:rsid w:val="00570AED"/>
    <w:rsid w:val="00575B91"/>
    <w:rsid w:val="00575E49"/>
    <w:rsid w:val="00594C05"/>
    <w:rsid w:val="00595BA1"/>
    <w:rsid w:val="005A3AB8"/>
    <w:rsid w:val="005B1BD3"/>
    <w:rsid w:val="005B2F5B"/>
    <w:rsid w:val="005C6298"/>
    <w:rsid w:val="005C6479"/>
    <w:rsid w:val="005D7B94"/>
    <w:rsid w:val="005F4529"/>
    <w:rsid w:val="005F510C"/>
    <w:rsid w:val="00607F2F"/>
    <w:rsid w:val="00624A6F"/>
    <w:rsid w:val="006727F5"/>
    <w:rsid w:val="006869A2"/>
    <w:rsid w:val="00697A71"/>
    <w:rsid w:val="006A7711"/>
    <w:rsid w:val="006D1F04"/>
    <w:rsid w:val="007014E6"/>
    <w:rsid w:val="00723EC9"/>
    <w:rsid w:val="007272F1"/>
    <w:rsid w:val="0073044F"/>
    <w:rsid w:val="00733EF6"/>
    <w:rsid w:val="00743928"/>
    <w:rsid w:val="0077025C"/>
    <w:rsid w:val="00774610"/>
    <w:rsid w:val="007776FB"/>
    <w:rsid w:val="00785356"/>
    <w:rsid w:val="007861DC"/>
    <w:rsid w:val="00792E4E"/>
    <w:rsid w:val="007A26E4"/>
    <w:rsid w:val="007B3D50"/>
    <w:rsid w:val="007C1395"/>
    <w:rsid w:val="007C6470"/>
    <w:rsid w:val="007E472D"/>
    <w:rsid w:val="007F0A14"/>
    <w:rsid w:val="00801B73"/>
    <w:rsid w:val="00810F2F"/>
    <w:rsid w:val="00817CF3"/>
    <w:rsid w:val="00823596"/>
    <w:rsid w:val="00841EE2"/>
    <w:rsid w:val="00865AA7"/>
    <w:rsid w:val="00876B8F"/>
    <w:rsid w:val="008B7551"/>
    <w:rsid w:val="008C2D39"/>
    <w:rsid w:val="008C5116"/>
    <w:rsid w:val="008D2035"/>
    <w:rsid w:val="008D2501"/>
    <w:rsid w:val="008D6A6C"/>
    <w:rsid w:val="008F044B"/>
    <w:rsid w:val="00935F0D"/>
    <w:rsid w:val="00937D30"/>
    <w:rsid w:val="0094270A"/>
    <w:rsid w:val="00956414"/>
    <w:rsid w:val="00994C18"/>
    <w:rsid w:val="009A15E5"/>
    <w:rsid w:val="009B2EA0"/>
    <w:rsid w:val="009D0ACE"/>
    <w:rsid w:val="009D64F2"/>
    <w:rsid w:val="009F10D0"/>
    <w:rsid w:val="00A07C86"/>
    <w:rsid w:val="00A16BE2"/>
    <w:rsid w:val="00A221F5"/>
    <w:rsid w:val="00A25409"/>
    <w:rsid w:val="00A348BA"/>
    <w:rsid w:val="00A4017F"/>
    <w:rsid w:val="00A5177A"/>
    <w:rsid w:val="00A52DE0"/>
    <w:rsid w:val="00A569ED"/>
    <w:rsid w:val="00A56C32"/>
    <w:rsid w:val="00A85042"/>
    <w:rsid w:val="00A85506"/>
    <w:rsid w:val="00A87694"/>
    <w:rsid w:val="00AA7548"/>
    <w:rsid w:val="00AB700A"/>
    <w:rsid w:val="00AD6525"/>
    <w:rsid w:val="00B12BC0"/>
    <w:rsid w:val="00B17F1E"/>
    <w:rsid w:val="00B20B82"/>
    <w:rsid w:val="00B216D9"/>
    <w:rsid w:val="00B24FB1"/>
    <w:rsid w:val="00B26770"/>
    <w:rsid w:val="00B5466D"/>
    <w:rsid w:val="00B76B0E"/>
    <w:rsid w:val="00B77895"/>
    <w:rsid w:val="00B77C73"/>
    <w:rsid w:val="00B84908"/>
    <w:rsid w:val="00B9629F"/>
    <w:rsid w:val="00BA2D44"/>
    <w:rsid w:val="00BA39D7"/>
    <w:rsid w:val="00BA6958"/>
    <w:rsid w:val="00BB6AC1"/>
    <w:rsid w:val="00BB7ED7"/>
    <w:rsid w:val="00BC1A5B"/>
    <w:rsid w:val="00BD1F57"/>
    <w:rsid w:val="00BD6196"/>
    <w:rsid w:val="00BF1E38"/>
    <w:rsid w:val="00C1512C"/>
    <w:rsid w:val="00C17E15"/>
    <w:rsid w:val="00C20A10"/>
    <w:rsid w:val="00C40A39"/>
    <w:rsid w:val="00C627FF"/>
    <w:rsid w:val="00C91BA9"/>
    <w:rsid w:val="00C94D96"/>
    <w:rsid w:val="00C96149"/>
    <w:rsid w:val="00CA322E"/>
    <w:rsid w:val="00CA778A"/>
    <w:rsid w:val="00CB35B8"/>
    <w:rsid w:val="00D0536F"/>
    <w:rsid w:val="00D143C1"/>
    <w:rsid w:val="00D35AEB"/>
    <w:rsid w:val="00D37BA9"/>
    <w:rsid w:val="00D37E8B"/>
    <w:rsid w:val="00D56391"/>
    <w:rsid w:val="00D644EB"/>
    <w:rsid w:val="00D70C15"/>
    <w:rsid w:val="00D7428D"/>
    <w:rsid w:val="00DB704C"/>
    <w:rsid w:val="00DD68C0"/>
    <w:rsid w:val="00DF019F"/>
    <w:rsid w:val="00DF1A4E"/>
    <w:rsid w:val="00E1119C"/>
    <w:rsid w:val="00E17B03"/>
    <w:rsid w:val="00E24EF7"/>
    <w:rsid w:val="00E278AE"/>
    <w:rsid w:val="00E44FE1"/>
    <w:rsid w:val="00E649D1"/>
    <w:rsid w:val="00E93102"/>
    <w:rsid w:val="00EA4EA8"/>
    <w:rsid w:val="00EB779B"/>
    <w:rsid w:val="00ED3BB2"/>
    <w:rsid w:val="00EE2659"/>
    <w:rsid w:val="00EF6A47"/>
    <w:rsid w:val="00F024D3"/>
    <w:rsid w:val="00F07646"/>
    <w:rsid w:val="00F22A4C"/>
    <w:rsid w:val="00F24200"/>
    <w:rsid w:val="00F248A0"/>
    <w:rsid w:val="00F322B2"/>
    <w:rsid w:val="00F56FE9"/>
    <w:rsid w:val="00F724BA"/>
    <w:rsid w:val="00FC29DD"/>
    <w:rsid w:val="00FF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15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15905"/>
    <w:rPr>
      <w:rFonts w:ascii="Tahoma" w:hAnsi="Tahoma" w:cs="Tahoma"/>
      <w:sz w:val="16"/>
      <w:szCs w:val="16"/>
    </w:rPr>
  </w:style>
  <w:style w:type="paragraph" w:customStyle="1" w:styleId="ConsPlusNormal">
    <w:name w:val="ConsPlusNormal"/>
    <w:uiPriority w:val="99"/>
    <w:rsid w:val="00A8769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87694"/>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A87694"/>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rsid w:val="00A87694"/>
    <w:pPr>
      <w:widowControl w:val="0"/>
      <w:autoSpaceDE w:val="0"/>
      <w:autoSpaceDN w:val="0"/>
      <w:adjustRightInd w:val="0"/>
      <w:ind w:right="19772"/>
    </w:pPr>
    <w:rPr>
      <w:rFonts w:ascii="Courier New" w:hAnsi="Courier New" w:cs="Courier New"/>
      <w:sz w:val="20"/>
      <w:szCs w:val="20"/>
    </w:rPr>
  </w:style>
  <w:style w:type="paragraph" w:customStyle="1" w:styleId="ConsPlusNonformat">
    <w:name w:val="ConsPlusNonformat"/>
    <w:uiPriority w:val="99"/>
    <w:rsid w:val="00A87694"/>
    <w:pPr>
      <w:widowControl w:val="0"/>
      <w:autoSpaceDE w:val="0"/>
      <w:autoSpaceDN w:val="0"/>
      <w:adjustRightInd w:val="0"/>
    </w:pPr>
    <w:rPr>
      <w:rFonts w:ascii="Courier New" w:hAnsi="Courier New" w:cs="Courier New"/>
      <w:sz w:val="20"/>
      <w:szCs w:val="20"/>
    </w:rPr>
  </w:style>
  <w:style w:type="paragraph" w:styleId="a5">
    <w:name w:val="List Paragraph"/>
    <w:basedOn w:val="a"/>
    <w:uiPriority w:val="99"/>
    <w:qFormat/>
    <w:rsid w:val="00A87694"/>
    <w:pPr>
      <w:spacing w:after="0" w:line="240" w:lineRule="auto"/>
      <w:ind w:left="720"/>
      <w:contextualSpacing/>
    </w:pPr>
    <w:rPr>
      <w:rFonts w:ascii="Times New Roman" w:hAnsi="Times New Roman"/>
      <w:sz w:val="24"/>
      <w:szCs w:val="24"/>
      <w:lang w:eastAsia="ru-RU"/>
    </w:rPr>
  </w:style>
  <w:style w:type="character" w:styleId="a6">
    <w:name w:val="Hyperlink"/>
    <w:basedOn w:val="a0"/>
    <w:uiPriority w:val="99"/>
    <w:rsid w:val="00EA4EA8"/>
    <w:rPr>
      <w:rFonts w:cs="Times New Roman"/>
      <w:color w:val="0000FF"/>
      <w:u w:val="single"/>
    </w:rPr>
  </w:style>
  <w:style w:type="table" w:styleId="a7">
    <w:name w:val="Table Grid"/>
    <w:basedOn w:val="a1"/>
    <w:uiPriority w:val="99"/>
    <w:locked/>
    <w:rsid w:val="00817CF3"/>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BD6196"/>
    <w:pPr>
      <w:tabs>
        <w:tab w:val="num" w:pos="360"/>
      </w:tabs>
      <w:spacing w:after="160" w:line="240" w:lineRule="exact"/>
    </w:pPr>
    <w:rPr>
      <w:rFonts w:ascii="Verdana" w:hAnsi="Verdana" w:cs="Verdana"/>
      <w:sz w:val="20"/>
      <w:szCs w:val="20"/>
      <w:lang w:val="en-US"/>
    </w:rPr>
  </w:style>
  <w:style w:type="character" w:customStyle="1" w:styleId="FontStyle124">
    <w:name w:val="Font Style124"/>
    <w:uiPriority w:val="99"/>
    <w:rsid w:val="00FF6B97"/>
    <w:rPr>
      <w:rFonts w:ascii="Times New Roman" w:hAnsi="Times New Roman"/>
      <w:sz w:val="30"/>
    </w:rPr>
  </w:style>
  <w:style w:type="paragraph" w:customStyle="1" w:styleId="Style4">
    <w:name w:val="Style4"/>
    <w:basedOn w:val="a"/>
    <w:uiPriority w:val="99"/>
    <w:rsid w:val="00FF6B97"/>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1">
    <w:name w:val="Без интервала1"/>
    <w:uiPriority w:val="99"/>
    <w:rsid w:val="00FF6B97"/>
  </w:style>
  <w:style w:type="paragraph" w:customStyle="1" w:styleId="Style5">
    <w:name w:val="Style5"/>
    <w:basedOn w:val="a"/>
    <w:uiPriority w:val="99"/>
    <w:rsid w:val="00FF6B97"/>
    <w:pPr>
      <w:widowControl w:val="0"/>
      <w:autoSpaceDE w:val="0"/>
      <w:autoSpaceDN w:val="0"/>
      <w:adjustRightInd w:val="0"/>
      <w:spacing w:after="0" w:line="259" w:lineRule="exact"/>
      <w:ind w:firstLine="413"/>
      <w:jc w:val="both"/>
    </w:pPr>
    <w:rPr>
      <w:rFonts w:ascii="Trebuchet MS" w:hAnsi="Trebuchet MS"/>
      <w:sz w:val="24"/>
      <w:szCs w:val="24"/>
      <w:lang w:eastAsia="ru-RU"/>
    </w:rPr>
  </w:style>
  <w:style w:type="paragraph" w:customStyle="1" w:styleId="Style6">
    <w:name w:val="Style6"/>
    <w:basedOn w:val="a"/>
    <w:rsid w:val="00FF6B97"/>
    <w:pPr>
      <w:widowControl w:val="0"/>
      <w:autoSpaceDE w:val="0"/>
      <w:autoSpaceDN w:val="0"/>
      <w:adjustRightInd w:val="0"/>
      <w:spacing w:after="0" w:line="240" w:lineRule="auto"/>
    </w:pPr>
    <w:rPr>
      <w:rFonts w:ascii="Trebuchet MS" w:hAnsi="Trebuchet MS"/>
      <w:sz w:val="24"/>
      <w:szCs w:val="24"/>
      <w:lang w:eastAsia="ru-RU"/>
    </w:rPr>
  </w:style>
  <w:style w:type="paragraph" w:customStyle="1" w:styleId="Style2">
    <w:name w:val="Style2"/>
    <w:basedOn w:val="a"/>
    <w:uiPriority w:val="99"/>
    <w:rsid w:val="00FF6B97"/>
    <w:pPr>
      <w:widowControl w:val="0"/>
      <w:autoSpaceDE w:val="0"/>
      <w:autoSpaceDN w:val="0"/>
      <w:adjustRightInd w:val="0"/>
      <w:spacing w:after="0" w:line="259" w:lineRule="exact"/>
      <w:jc w:val="both"/>
    </w:pPr>
    <w:rPr>
      <w:rFonts w:ascii="Trebuchet MS" w:hAnsi="Trebuchet MS"/>
      <w:sz w:val="24"/>
      <w:szCs w:val="24"/>
      <w:lang w:eastAsia="ru-RU"/>
    </w:rPr>
  </w:style>
  <w:style w:type="paragraph" w:customStyle="1" w:styleId="Style3">
    <w:name w:val="Style3"/>
    <w:basedOn w:val="a"/>
    <w:uiPriority w:val="99"/>
    <w:rsid w:val="00FF6B97"/>
    <w:pPr>
      <w:widowControl w:val="0"/>
      <w:autoSpaceDE w:val="0"/>
      <w:autoSpaceDN w:val="0"/>
      <w:adjustRightInd w:val="0"/>
      <w:spacing w:after="0" w:line="259" w:lineRule="exact"/>
      <w:ind w:firstLine="374"/>
      <w:jc w:val="both"/>
    </w:pPr>
    <w:rPr>
      <w:rFonts w:ascii="Trebuchet MS" w:hAnsi="Trebuchet MS"/>
      <w:sz w:val="24"/>
      <w:szCs w:val="24"/>
      <w:lang w:eastAsia="ru-RU"/>
    </w:rPr>
  </w:style>
  <w:style w:type="paragraph" w:customStyle="1" w:styleId="Style10">
    <w:name w:val="Style10"/>
    <w:basedOn w:val="a"/>
    <w:uiPriority w:val="99"/>
    <w:rsid w:val="00FF6B97"/>
    <w:pPr>
      <w:widowControl w:val="0"/>
      <w:autoSpaceDE w:val="0"/>
      <w:autoSpaceDN w:val="0"/>
      <w:adjustRightInd w:val="0"/>
      <w:spacing w:after="0" w:line="240" w:lineRule="auto"/>
    </w:pPr>
    <w:rPr>
      <w:rFonts w:ascii="Trebuchet MS" w:hAnsi="Trebuchet MS"/>
      <w:sz w:val="24"/>
      <w:szCs w:val="24"/>
      <w:lang w:eastAsia="ru-RU"/>
    </w:rPr>
  </w:style>
  <w:style w:type="character" w:customStyle="1" w:styleId="FontStyle13">
    <w:name w:val="Font Style13"/>
    <w:basedOn w:val="a0"/>
    <w:uiPriority w:val="99"/>
    <w:rsid w:val="00FF6B97"/>
    <w:rPr>
      <w:rFonts w:ascii="Trebuchet MS" w:hAnsi="Trebuchet MS" w:cs="Trebuchet MS"/>
      <w:sz w:val="16"/>
      <w:szCs w:val="16"/>
    </w:rPr>
  </w:style>
  <w:style w:type="character" w:customStyle="1" w:styleId="FontStyle16">
    <w:name w:val="Font Style16"/>
    <w:basedOn w:val="a0"/>
    <w:uiPriority w:val="99"/>
    <w:rsid w:val="00FF6B97"/>
    <w:rPr>
      <w:rFonts w:ascii="Trebuchet MS" w:hAnsi="Trebuchet MS" w:cs="Trebuchet MS"/>
      <w:b/>
      <w:bCs/>
      <w:i/>
      <w:iCs/>
      <w:spacing w:val="-10"/>
      <w:sz w:val="16"/>
      <w:szCs w:val="16"/>
    </w:rPr>
  </w:style>
  <w:style w:type="character" w:customStyle="1" w:styleId="FontStyle14">
    <w:name w:val="Font Style14"/>
    <w:basedOn w:val="a0"/>
    <w:rsid w:val="00FF6B97"/>
    <w:rPr>
      <w:rFonts w:ascii="Arial" w:hAnsi="Arial" w:cs="Arial"/>
      <w:sz w:val="16"/>
      <w:szCs w:val="16"/>
    </w:rPr>
  </w:style>
  <w:style w:type="character" w:customStyle="1" w:styleId="FontStyle17">
    <w:name w:val="Font Style17"/>
    <w:basedOn w:val="a0"/>
    <w:uiPriority w:val="99"/>
    <w:rsid w:val="00FF6B97"/>
    <w:rPr>
      <w:rFonts w:ascii="Trebuchet MS" w:hAnsi="Trebuchet MS" w:cs="Trebuchet MS"/>
      <w:i/>
      <w:iCs/>
      <w:sz w:val="14"/>
      <w:szCs w:val="14"/>
    </w:rPr>
  </w:style>
  <w:style w:type="paragraph" w:styleId="3">
    <w:name w:val="Body Text 3"/>
    <w:basedOn w:val="a"/>
    <w:link w:val="30"/>
    <w:uiPriority w:val="99"/>
    <w:rsid w:val="00FF6B97"/>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3B2243"/>
    <w:rPr>
      <w:rFonts w:cs="Times New Roman"/>
      <w:sz w:val="16"/>
      <w:szCs w:val="16"/>
      <w:lang w:eastAsia="en-US"/>
    </w:rPr>
  </w:style>
  <w:style w:type="paragraph" w:styleId="a9">
    <w:name w:val="Body Text"/>
    <w:basedOn w:val="a"/>
    <w:link w:val="aa"/>
    <w:uiPriority w:val="99"/>
    <w:semiHidden/>
    <w:unhideWhenUsed/>
    <w:rsid w:val="007776FB"/>
    <w:pPr>
      <w:spacing w:after="120"/>
    </w:pPr>
  </w:style>
  <w:style w:type="character" w:customStyle="1" w:styleId="aa">
    <w:name w:val="Основной текст Знак"/>
    <w:basedOn w:val="a0"/>
    <w:link w:val="a9"/>
    <w:uiPriority w:val="99"/>
    <w:semiHidden/>
    <w:rsid w:val="007776FB"/>
    <w:rPr>
      <w:lang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776F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776FB"/>
    <w:rPr>
      <w:rFonts w:ascii="Times New Roman" w:eastAsia="Times New Roman" w:hAnsi="Times New Roman"/>
      <w:sz w:val="24"/>
      <w:szCs w:val="24"/>
    </w:rPr>
  </w:style>
  <w:style w:type="paragraph" w:styleId="ab">
    <w:name w:val="Body Text Indent"/>
    <w:basedOn w:val="a"/>
    <w:link w:val="ac"/>
    <w:uiPriority w:val="99"/>
    <w:unhideWhenUsed/>
    <w:rsid w:val="00F322B2"/>
    <w:pPr>
      <w:spacing w:after="120"/>
      <w:ind w:left="283"/>
    </w:pPr>
  </w:style>
  <w:style w:type="character" w:customStyle="1" w:styleId="ac">
    <w:name w:val="Основной текст с отступом Знак"/>
    <w:basedOn w:val="a0"/>
    <w:link w:val="ab"/>
    <w:uiPriority w:val="99"/>
    <w:rsid w:val="00F322B2"/>
    <w:rPr>
      <w:lang w:eastAsia="en-US"/>
    </w:rPr>
  </w:style>
  <w:style w:type="paragraph" w:customStyle="1" w:styleId="nienie">
    <w:name w:val="nienie"/>
    <w:basedOn w:val="a"/>
    <w:rsid w:val="00F322B2"/>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Default">
    <w:name w:val="Default"/>
    <w:rsid w:val="00D35AEB"/>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159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15905"/>
    <w:rPr>
      <w:rFonts w:ascii="Tahoma" w:hAnsi="Tahoma" w:cs="Tahoma"/>
      <w:sz w:val="16"/>
      <w:szCs w:val="16"/>
    </w:rPr>
  </w:style>
  <w:style w:type="paragraph" w:customStyle="1" w:styleId="ConsPlusNormal">
    <w:name w:val="ConsPlusNormal"/>
    <w:uiPriority w:val="99"/>
    <w:rsid w:val="00A8769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87694"/>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A87694"/>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rsid w:val="00A87694"/>
    <w:pPr>
      <w:widowControl w:val="0"/>
      <w:autoSpaceDE w:val="0"/>
      <w:autoSpaceDN w:val="0"/>
      <w:adjustRightInd w:val="0"/>
      <w:ind w:right="19772"/>
    </w:pPr>
    <w:rPr>
      <w:rFonts w:ascii="Courier New" w:hAnsi="Courier New" w:cs="Courier New"/>
      <w:sz w:val="20"/>
      <w:szCs w:val="20"/>
    </w:rPr>
  </w:style>
  <w:style w:type="paragraph" w:customStyle="1" w:styleId="ConsPlusNonformat">
    <w:name w:val="ConsPlusNonformat"/>
    <w:uiPriority w:val="99"/>
    <w:rsid w:val="00A87694"/>
    <w:pPr>
      <w:widowControl w:val="0"/>
      <w:autoSpaceDE w:val="0"/>
      <w:autoSpaceDN w:val="0"/>
      <w:adjustRightInd w:val="0"/>
    </w:pPr>
    <w:rPr>
      <w:rFonts w:ascii="Courier New" w:hAnsi="Courier New" w:cs="Courier New"/>
      <w:sz w:val="20"/>
      <w:szCs w:val="20"/>
    </w:rPr>
  </w:style>
  <w:style w:type="paragraph" w:styleId="a5">
    <w:name w:val="List Paragraph"/>
    <w:basedOn w:val="a"/>
    <w:uiPriority w:val="99"/>
    <w:qFormat/>
    <w:rsid w:val="00A87694"/>
    <w:pPr>
      <w:spacing w:after="0" w:line="240" w:lineRule="auto"/>
      <w:ind w:left="720"/>
      <w:contextualSpacing/>
    </w:pPr>
    <w:rPr>
      <w:rFonts w:ascii="Times New Roman" w:hAnsi="Times New Roman"/>
      <w:sz w:val="24"/>
      <w:szCs w:val="24"/>
      <w:lang w:eastAsia="ru-RU"/>
    </w:rPr>
  </w:style>
  <w:style w:type="character" w:styleId="a6">
    <w:name w:val="Hyperlink"/>
    <w:basedOn w:val="a0"/>
    <w:uiPriority w:val="99"/>
    <w:rsid w:val="00EA4EA8"/>
    <w:rPr>
      <w:rFonts w:cs="Times New Roman"/>
      <w:color w:val="0000FF"/>
      <w:u w:val="single"/>
    </w:rPr>
  </w:style>
  <w:style w:type="table" w:styleId="a7">
    <w:name w:val="Table Grid"/>
    <w:basedOn w:val="a1"/>
    <w:uiPriority w:val="99"/>
    <w:locked/>
    <w:rsid w:val="00817CF3"/>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BD6196"/>
    <w:pPr>
      <w:tabs>
        <w:tab w:val="num" w:pos="360"/>
      </w:tabs>
      <w:spacing w:after="160" w:line="240" w:lineRule="exact"/>
    </w:pPr>
    <w:rPr>
      <w:rFonts w:ascii="Verdana" w:hAnsi="Verdana" w:cs="Verdana"/>
      <w:sz w:val="20"/>
      <w:szCs w:val="20"/>
      <w:lang w:val="en-US"/>
    </w:rPr>
  </w:style>
  <w:style w:type="character" w:customStyle="1" w:styleId="FontStyle124">
    <w:name w:val="Font Style124"/>
    <w:uiPriority w:val="99"/>
    <w:rsid w:val="00FF6B97"/>
    <w:rPr>
      <w:rFonts w:ascii="Times New Roman" w:hAnsi="Times New Roman"/>
      <w:sz w:val="30"/>
    </w:rPr>
  </w:style>
  <w:style w:type="paragraph" w:customStyle="1" w:styleId="Style4">
    <w:name w:val="Style4"/>
    <w:basedOn w:val="a"/>
    <w:uiPriority w:val="99"/>
    <w:rsid w:val="00FF6B97"/>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1">
    <w:name w:val="Без интервала1"/>
    <w:uiPriority w:val="99"/>
    <w:rsid w:val="00FF6B97"/>
  </w:style>
  <w:style w:type="paragraph" w:customStyle="1" w:styleId="Style5">
    <w:name w:val="Style5"/>
    <w:basedOn w:val="a"/>
    <w:uiPriority w:val="99"/>
    <w:rsid w:val="00FF6B97"/>
    <w:pPr>
      <w:widowControl w:val="0"/>
      <w:autoSpaceDE w:val="0"/>
      <w:autoSpaceDN w:val="0"/>
      <w:adjustRightInd w:val="0"/>
      <w:spacing w:after="0" w:line="259" w:lineRule="exact"/>
      <w:ind w:firstLine="413"/>
      <w:jc w:val="both"/>
    </w:pPr>
    <w:rPr>
      <w:rFonts w:ascii="Trebuchet MS" w:hAnsi="Trebuchet MS"/>
      <w:sz w:val="24"/>
      <w:szCs w:val="24"/>
      <w:lang w:eastAsia="ru-RU"/>
    </w:rPr>
  </w:style>
  <w:style w:type="paragraph" w:customStyle="1" w:styleId="Style6">
    <w:name w:val="Style6"/>
    <w:basedOn w:val="a"/>
    <w:rsid w:val="00FF6B97"/>
    <w:pPr>
      <w:widowControl w:val="0"/>
      <w:autoSpaceDE w:val="0"/>
      <w:autoSpaceDN w:val="0"/>
      <w:adjustRightInd w:val="0"/>
      <w:spacing w:after="0" w:line="240" w:lineRule="auto"/>
    </w:pPr>
    <w:rPr>
      <w:rFonts w:ascii="Trebuchet MS" w:hAnsi="Trebuchet MS"/>
      <w:sz w:val="24"/>
      <w:szCs w:val="24"/>
      <w:lang w:eastAsia="ru-RU"/>
    </w:rPr>
  </w:style>
  <w:style w:type="paragraph" w:customStyle="1" w:styleId="Style2">
    <w:name w:val="Style2"/>
    <w:basedOn w:val="a"/>
    <w:uiPriority w:val="99"/>
    <w:rsid w:val="00FF6B97"/>
    <w:pPr>
      <w:widowControl w:val="0"/>
      <w:autoSpaceDE w:val="0"/>
      <w:autoSpaceDN w:val="0"/>
      <w:adjustRightInd w:val="0"/>
      <w:spacing w:after="0" w:line="259" w:lineRule="exact"/>
      <w:jc w:val="both"/>
    </w:pPr>
    <w:rPr>
      <w:rFonts w:ascii="Trebuchet MS" w:hAnsi="Trebuchet MS"/>
      <w:sz w:val="24"/>
      <w:szCs w:val="24"/>
      <w:lang w:eastAsia="ru-RU"/>
    </w:rPr>
  </w:style>
  <w:style w:type="paragraph" w:customStyle="1" w:styleId="Style3">
    <w:name w:val="Style3"/>
    <w:basedOn w:val="a"/>
    <w:uiPriority w:val="99"/>
    <w:rsid w:val="00FF6B97"/>
    <w:pPr>
      <w:widowControl w:val="0"/>
      <w:autoSpaceDE w:val="0"/>
      <w:autoSpaceDN w:val="0"/>
      <w:adjustRightInd w:val="0"/>
      <w:spacing w:after="0" w:line="259" w:lineRule="exact"/>
      <w:ind w:firstLine="374"/>
      <w:jc w:val="both"/>
    </w:pPr>
    <w:rPr>
      <w:rFonts w:ascii="Trebuchet MS" w:hAnsi="Trebuchet MS"/>
      <w:sz w:val="24"/>
      <w:szCs w:val="24"/>
      <w:lang w:eastAsia="ru-RU"/>
    </w:rPr>
  </w:style>
  <w:style w:type="paragraph" w:customStyle="1" w:styleId="Style10">
    <w:name w:val="Style10"/>
    <w:basedOn w:val="a"/>
    <w:uiPriority w:val="99"/>
    <w:rsid w:val="00FF6B97"/>
    <w:pPr>
      <w:widowControl w:val="0"/>
      <w:autoSpaceDE w:val="0"/>
      <w:autoSpaceDN w:val="0"/>
      <w:adjustRightInd w:val="0"/>
      <w:spacing w:after="0" w:line="240" w:lineRule="auto"/>
    </w:pPr>
    <w:rPr>
      <w:rFonts w:ascii="Trebuchet MS" w:hAnsi="Trebuchet MS"/>
      <w:sz w:val="24"/>
      <w:szCs w:val="24"/>
      <w:lang w:eastAsia="ru-RU"/>
    </w:rPr>
  </w:style>
  <w:style w:type="character" w:customStyle="1" w:styleId="FontStyle13">
    <w:name w:val="Font Style13"/>
    <w:basedOn w:val="a0"/>
    <w:uiPriority w:val="99"/>
    <w:rsid w:val="00FF6B97"/>
    <w:rPr>
      <w:rFonts w:ascii="Trebuchet MS" w:hAnsi="Trebuchet MS" w:cs="Trebuchet MS"/>
      <w:sz w:val="16"/>
      <w:szCs w:val="16"/>
    </w:rPr>
  </w:style>
  <w:style w:type="character" w:customStyle="1" w:styleId="FontStyle16">
    <w:name w:val="Font Style16"/>
    <w:basedOn w:val="a0"/>
    <w:uiPriority w:val="99"/>
    <w:rsid w:val="00FF6B97"/>
    <w:rPr>
      <w:rFonts w:ascii="Trebuchet MS" w:hAnsi="Trebuchet MS" w:cs="Trebuchet MS"/>
      <w:b/>
      <w:bCs/>
      <w:i/>
      <w:iCs/>
      <w:spacing w:val="-10"/>
      <w:sz w:val="16"/>
      <w:szCs w:val="16"/>
    </w:rPr>
  </w:style>
  <w:style w:type="character" w:customStyle="1" w:styleId="FontStyle14">
    <w:name w:val="Font Style14"/>
    <w:basedOn w:val="a0"/>
    <w:rsid w:val="00FF6B97"/>
    <w:rPr>
      <w:rFonts w:ascii="Arial" w:hAnsi="Arial" w:cs="Arial"/>
      <w:sz w:val="16"/>
      <w:szCs w:val="16"/>
    </w:rPr>
  </w:style>
  <w:style w:type="character" w:customStyle="1" w:styleId="FontStyle17">
    <w:name w:val="Font Style17"/>
    <w:basedOn w:val="a0"/>
    <w:uiPriority w:val="99"/>
    <w:rsid w:val="00FF6B97"/>
    <w:rPr>
      <w:rFonts w:ascii="Trebuchet MS" w:hAnsi="Trebuchet MS" w:cs="Trebuchet MS"/>
      <w:i/>
      <w:iCs/>
      <w:sz w:val="14"/>
      <w:szCs w:val="14"/>
    </w:rPr>
  </w:style>
  <w:style w:type="paragraph" w:styleId="3">
    <w:name w:val="Body Text 3"/>
    <w:basedOn w:val="a"/>
    <w:link w:val="30"/>
    <w:uiPriority w:val="99"/>
    <w:rsid w:val="00FF6B97"/>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semiHidden/>
    <w:locked/>
    <w:rsid w:val="003B2243"/>
    <w:rPr>
      <w:rFonts w:cs="Times New Roman"/>
      <w:sz w:val="16"/>
      <w:szCs w:val="16"/>
      <w:lang w:eastAsia="en-US"/>
    </w:rPr>
  </w:style>
  <w:style w:type="paragraph" w:styleId="a9">
    <w:name w:val="Body Text"/>
    <w:basedOn w:val="a"/>
    <w:link w:val="aa"/>
    <w:uiPriority w:val="99"/>
    <w:semiHidden/>
    <w:unhideWhenUsed/>
    <w:rsid w:val="007776FB"/>
    <w:pPr>
      <w:spacing w:after="120"/>
    </w:pPr>
  </w:style>
  <w:style w:type="character" w:customStyle="1" w:styleId="aa">
    <w:name w:val="Основной текст Знак"/>
    <w:basedOn w:val="a0"/>
    <w:link w:val="a9"/>
    <w:uiPriority w:val="99"/>
    <w:semiHidden/>
    <w:rsid w:val="007776FB"/>
    <w:rPr>
      <w:lang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776FB"/>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776FB"/>
    <w:rPr>
      <w:rFonts w:ascii="Times New Roman" w:eastAsia="Times New Roman" w:hAnsi="Times New Roman"/>
      <w:sz w:val="24"/>
      <w:szCs w:val="24"/>
    </w:rPr>
  </w:style>
  <w:style w:type="paragraph" w:styleId="ab">
    <w:name w:val="Body Text Indent"/>
    <w:basedOn w:val="a"/>
    <w:link w:val="ac"/>
    <w:uiPriority w:val="99"/>
    <w:unhideWhenUsed/>
    <w:rsid w:val="00F322B2"/>
    <w:pPr>
      <w:spacing w:after="120"/>
      <w:ind w:left="283"/>
    </w:pPr>
  </w:style>
  <w:style w:type="character" w:customStyle="1" w:styleId="ac">
    <w:name w:val="Основной текст с отступом Знак"/>
    <w:basedOn w:val="a0"/>
    <w:link w:val="ab"/>
    <w:uiPriority w:val="99"/>
    <w:rsid w:val="00F322B2"/>
    <w:rPr>
      <w:lang w:eastAsia="en-US"/>
    </w:rPr>
  </w:style>
  <w:style w:type="paragraph" w:customStyle="1" w:styleId="nienie">
    <w:name w:val="nienie"/>
    <w:basedOn w:val="a"/>
    <w:rsid w:val="00F322B2"/>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Default">
    <w:name w:val="Default"/>
    <w:rsid w:val="00D35AE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879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Bogashevo</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namovka</cp:lastModifiedBy>
  <cp:revision>7</cp:revision>
  <cp:lastPrinted>2016-12-28T02:30:00Z</cp:lastPrinted>
  <dcterms:created xsi:type="dcterms:W3CDTF">2016-12-22T07:49:00Z</dcterms:created>
  <dcterms:modified xsi:type="dcterms:W3CDTF">2016-12-28T03:00:00Z</dcterms:modified>
</cp:coreProperties>
</file>