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A3" w:rsidRDefault="000912A3" w:rsidP="00BB614A">
      <w:pPr>
        <w:jc w:val="center"/>
      </w:pPr>
    </w:p>
    <w:p w:rsidR="00BB614A" w:rsidRPr="00B063C9" w:rsidRDefault="00BB614A" w:rsidP="00BB614A">
      <w:pPr>
        <w:jc w:val="center"/>
      </w:pPr>
      <w:r w:rsidRPr="00B063C9">
        <w:t>Муниципальное образование «</w:t>
      </w:r>
      <w:proofErr w:type="spellStart"/>
      <w:r w:rsidRPr="00B063C9">
        <w:t>Наумовское</w:t>
      </w:r>
      <w:proofErr w:type="spellEnd"/>
      <w:r w:rsidRPr="00B063C9">
        <w:t xml:space="preserve"> сельское поселение»</w:t>
      </w:r>
    </w:p>
    <w:p w:rsidR="00BB614A" w:rsidRPr="00B063C9" w:rsidRDefault="00BB614A" w:rsidP="00BB614A">
      <w:pPr>
        <w:jc w:val="center"/>
      </w:pPr>
      <w:r w:rsidRPr="00B063C9">
        <w:t xml:space="preserve">Администрация </w:t>
      </w:r>
      <w:proofErr w:type="spellStart"/>
      <w:r>
        <w:t>Наумовского</w:t>
      </w:r>
      <w:proofErr w:type="spellEnd"/>
      <w:r>
        <w:t xml:space="preserve"> сельского поселения</w:t>
      </w:r>
    </w:p>
    <w:p w:rsidR="00BB614A" w:rsidRPr="00B063C9" w:rsidRDefault="00BB614A" w:rsidP="00BB614A">
      <w:pPr>
        <w:jc w:val="center"/>
      </w:pPr>
    </w:p>
    <w:p w:rsidR="00BB614A" w:rsidRPr="00B063C9" w:rsidRDefault="00BB614A" w:rsidP="00BB614A">
      <w:pPr>
        <w:jc w:val="center"/>
      </w:pPr>
      <w:r w:rsidRPr="00B063C9">
        <w:t xml:space="preserve">ПОСТАНОВЛЕНИЕ </w:t>
      </w:r>
      <w:r>
        <w:t xml:space="preserve"> </w:t>
      </w:r>
    </w:p>
    <w:p w:rsidR="00BB614A" w:rsidRDefault="00BB614A" w:rsidP="00BB614A"/>
    <w:p w:rsidR="00BB614A" w:rsidRDefault="00BB614A" w:rsidP="00BB614A"/>
    <w:p w:rsidR="00F87063" w:rsidRDefault="00CE12C8" w:rsidP="00BB614A">
      <w:r>
        <w:t>16.11.2021</w:t>
      </w:r>
      <w:r w:rsidR="00BB614A" w:rsidRPr="00B063C9">
        <w:tab/>
        <w:t xml:space="preserve">                                                                                     </w:t>
      </w:r>
      <w:r w:rsidR="00BB614A">
        <w:t xml:space="preserve">                        </w:t>
      </w:r>
      <w:r w:rsidR="00BB614A" w:rsidRPr="00B063C9">
        <w:t xml:space="preserve">  </w:t>
      </w:r>
      <w:r w:rsidR="00BB614A">
        <w:t xml:space="preserve">           </w:t>
      </w:r>
      <w:r w:rsidR="00431657">
        <w:t xml:space="preserve">             </w:t>
      </w:r>
      <w:r w:rsidR="00BB614A" w:rsidRPr="00B063C9">
        <w:t>№</w:t>
      </w:r>
      <w:r w:rsidR="00BB614A">
        <w:t xml:space="preserve"> </w:t>
      </w:r>
      <w:r>
        <w:t>58</w:t>
      </w:r>
      <w:bookmarkStart w:id="0" w:name="_GoBack"/>
      <w:bookmarkEnd w:id="0"/>
    </w:p>
    <w:p w:rsidR="00BB614A" w:rsidRPr="00B063C9" w:rsidRDefault="00BB614A" w:rsidP="00BB614A">
      <w:r w:rsidRPr="00155500">
        <w:t xml:space="preserve">с. </w:t>
      </w:r>
      <w:proofErr w:type="spellStart"/>
      <w:r w:rsidRPr="00155500">
        <w:t>Наумовка</w:t>
      </w:r>
      <w:proofErr w:type="spellEnd"/>
    </w:p>
    <w:p w:rsidR="00BB614A" w:rsidRDefault="00BB614A" w:rsidP="00BB614A">
      <w:pPr>
        <w:ind w:right="4393"/>
        <w:jc w:val="both"/>
      </w:pPr>
    </w:p>
    <w:p w:rsidR="00BB614A" w:rsidRDefault="00BB614A" w:rsidP="00BB614A">
      <w:pPr>
        <w:ind w:right="4393"/>
        <w:jc w:val="both"/>
      </w:pPr>
    </w:p>
    <w:p w:rsidR="00431657" w:rsidRPr="00431657" w:rsidRDefault="00431657" w:rsidP="00431657">
      <w:pPr>
        <w:tabs>
          <w:tab w:val="left" w:pos="6804"/>
        </w:tabs>
        <w:suppressAutoHyphens/>
        <w:autoSpaceDN w:val="0"/>
        <w:ind w:right="4960"/>
        <w:jc w:val="both"/>
        <w:textAlignment w:val="baseline"/>
      </w:pPr>
      <w:r w:rsidRPr="00431657">
        <w:t xml:space="preserve">Об утверждении нормативных затрат на обеспечение функций </w:t>
      </w:r>
      <w:r w:rsidRPr="00431657">
        <w:rPr>
          <w:lang w:eastAsia="ar-SA"/>
        </w:rPr>
        <w:t xml:space="preserve">Администрации </w:t>
      </w:r>
      <w:proofErr w:type="spellStart"/>
      <w:r>
        <w:rPr>
          <w:lang w:eastAsia="ar-SA"/>
        </w:rPr>
        <w:t>Наумовского</w:t>
      </w:r>
      <w:proofErr w:type="spellEnd"/>
      <w:r w:rsidRPr="00431657">
        <w:rPr>
          <w:lang w:eastAsia="ar-SA"/>
        </w:rPr>
        <w:t xml:space="preserve"> сельского поселения</w:t>
      </w:r>
    </w:p>
    <w:p w:rsidR="00431657" w:rsidRPr="00431657" w:rsidRDefault="00431657" w:rsidP="00431657">
      <w:pPr>
        <w:tabs>
          <w:tab w:val="left" w:pos="3969"/>
          <w:tab w:val="left" w:pos="4395"/>
          <w:tab w:val="left" w:pos="4536"/>
        </w:tabs>
        <w:suppressAutoHyphens/>
        <w:autoSpaceDN w:val="0"/>
        <w:ind w:right="6123"/>
        <w:jc w:val="both"/>
        <w:textAlignment w:val="baseline"/>
      </w:pPr>
    </w:p>
    <w:p w:rsidR="00431657" w:rsidRPr="00431657" w:rsidRDefault="00431657" w:rsidP="00431657">
      <w:pPr>
        <w:suppressAutoHyphens/>
        <w:autoSpaceDN w:val="0"/>
        <w:jc w:val="both"/>
        <w:textAlignment w:val="baseline"/>
        <w:rPr>
          <w:rFonts w:eastAsia="Calibri"/>
        </w:rPr>
      </w:pPr>
      <w:r w:rsidRPr="00431657">
        <w:rPr>
          <w:rFonts w:eastAsia="Calibri"/>
        </w:rPr>
        <w:t xml:space="preserve">          </w:t>
      </w:r>
      <w:proofErr w:type="gramStart"/>
      <w:r w:rsidRPr="00431657">
        <w:rPr>
          <w:rFonts w:eastAsia="Calibri"/>
        </w:rPr>
        <w:t>В соответствии с частью 5 статьи 19 Федерального закона от 5</w:t>
      </w:r>
      <w:r>
        <w:rPr>
          <w:rFonts w:eastAsia="Calibri"/>
        </w:rPr>
        <w:t xml:space="preserve"> апреля </w:t>
      </w:r>
      <w:r w:rsidRPr="00431657">
        <w:rPr>
          <w:rFonts w:eastAsia="Calibri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="00825668">
        <w:rPr>
          <w:rFonts w:eastAsia="Calibri"/>
        </w:rPr>
        <w:t>Наумовского</w:t>
      </w:r>
      <w:proofErr w:type="spellEnd"/>
      <w:r w:rsidRPr="00431657">
        <w:rPr>
          <w:rFonts w:eastAsia="Calibri"/>
        </w:rPr>
        <w:t xml:space="preserve"> сельского поселения  от</w:t>
      </w:r>
      <w:r w:rsidR="00825668">
        <w:rPr>
          <w:rFonts w:eastAsia="Calibri"/>
        </w:rPr>
        <w:t xml:space="preserve">   </w:t>
      </w:r>
      <w:r w:rsidRPr="00431657">
        <w:rPr>
          <w:rFonts w:eastAsia="Calibri"/>
        </w:rPr>
        <w:t xml:space="preserve"> </w:t>
      </w:r>
      <w:r w:rsidR="00825668">
        <w:rPr>
          <w:rFonts w:eastAsia="Calibri"/>
        </w:rPr>
        <w:t>17 октября 2016</w:t>
      </w:r>
      <w:r w:rsidRPr="00431657">
        <w:rPr>
          <w:rFonts w:eastAsia="Calibri"/>
        </w:rPr>
        <w:t xml:space="preserve"> №</w:t>
      </w:r>
      <w:r w:rsidR="00825668">
        <w:rPr>
          <w:rFonts w:eastAsia="Calibri"/>
        </w:rPr>
        <w:t xml:space="preserve"> 112</w:t>
      </w:r>
      <w:r w:rsidRPr="00431657">
        <w:rPr>
          <w:rFonts w:eastAsia="Calibri"/>
        </w:rPr>
        <w:t xml:space="preserve"> «</w:t>
      </w:r>
      <w:r w:rsidR="00825668" w:rsidRPr="00825668">
        <w:rPr>
          <w:rFonts w:eastAsia="Calibri"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 w:rsidR="00825668" w:rsidRPr="00825668">
        <w:rPr>
          <w:rFonts w:eastAsia="Calibri"/>
        </w:rPr>
        <w:t>Наумовского</w:t>
      </w:r>
      <w:proofErr w:type="spellEnd"/>
      <w:r w:rsidR="00825668" w:rsidRPr="00825668">
        <w:rPr>
          <w:rFonts w:eastAsia="Calibri"/>
        </w:rPr>
        <w:t xml:space="preserve"> сельского поселения (включая подведомственные казенные учреждения)</w:t>
      </w:r>
      <w:r w:rsidRPr="00431657">
        <w:rPr>
          <w:rFonts w:eastAsia="Calibri"/>
        </w:rPr>
        <w:t xml:space="preserve">», постановлением Администрации </w:t>
      </w:r>
      <w:proofErr w:type="spellStart"/>
      <w:r w:rsidR="00825668">
        <w:rPr>
          <w:rFonts w:eastAsia="Calibri"/>
        </w:rPr>
        <w:t>Наумовского</w:t>
      </w:r>
      <w:proofErr w:type="spellEnd"/>
      <w:r w:rsidRPr="00431657">
        <w:rPr>
          <w:rFonts w:eastAsia="Calibri"/>
        </w:rPr>
        <w:t xml:space="preserve"> сельского</w:t>
      </w:r>
      <w:proofErr w:type="gramEnd"/>
      <w:r w:rsidRPr="00431657">
        <w:rPr>
          <w:rFonts w:eastAsia="Calibri"/>
        </w:rPr>
        <w:t xml:space="preserve"> поселения  от</w:t>
      </w:r>
      <w:r w:rsidR="008817DD">
        <w:rPr>
          <w:rFonts w:eastAsia="Calibri"/>
        </w:rPr>
        <w:t xml:space="preserve">  </w:t>
      </w:r>
      <w:r w:rsidRPr="00431657">
        <w:rPr>
          <w:rFonts w:eastAsia="Calibri"/>
        </w:rPr>
        <w:t xml:space="preserve"> </w:t>
      </w:r>
      <w:r w:rsidR="00825668">
        <w:rPr>
          <w:rFonts w:eastAsia="Calibri"/>
        </w:rPr>
        <w:t xml:space="preserve"> </w:t>
      </w:r>
      <w:r w:rsidR="008817DD">
        <w:rPr>
          <w:rFonts w:eastAsia="Calibri"/>
        </w:rPr>
        <w:t>5</w:t>
      </w:r>
      <w:r w:rsidR="00825668">
        <w:rPr>
          <w:rFonts w:eastAsia="Calibri"/>
        </w:rPr>
        <w:t xml:space="preserve"> октября 20</w:t>
      </w:r>
      <w:r w:rsidR="008817DD">
        <w:rPr>
          <w:rFonts w:eastAsia="Calibri"/>
        </w:rPr>
        <w:t>18</w:t>
      </w:r>
      <w:r w:rsidRPr="00431657">
        <w:rPr>
          <w:rFonts w:eastAsia="Calibri"/>
        </w:rPr>
        <w:t xml:space="preserve"> № 5</w:t>
      </w:r>
      <w:r w:rsidR="008817DD">
        <w:rPr>
          <w:rFonts w:eastAsia="Calibri"/>
        </w:rPr>
        <w:t>6</w:t>
      </w:r>
      <w:r w:rsidRPr="00431657">
        <w:rPr>
          <w:rFonts w:eastAsia="Calibri"/>
        </w:rPr>
        <w:t xml:space="preserve"> «</w:t>
      </w:r>
      <w:r w:rsidR="008817DD" w:rsidRPr="008817DD">
        <w:rPr>
          <w:rFonts w:eastAsia="Calibri"/>
        </w:rPr>
        <w:t>Об утверждении общих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431657">
        <w:rPr>
          <w:rFonts w:eastAsia="Calibri"/>
        </w:rPr>
        <w:t>»,</w:t>
      </w:r>
    </w:p>
    <w:p w:rsidR="00BB614A" w:rsidRDefault="00BB614A" w:rsidP="00BB614A"/>
    <w:p w:rsidR="008817DD" w:rsidRPr="00B063C9" w:rsidRDefault="008817DD" w:rsidP="00BB614A"/>
    <w:p w:rsidR="00BB614A" w:rsidRDefault="00BB614A" w:rsidP="00BB614A">
      <w:r w:rsidRPr="00B063C9">
        <w:t>ПОСТАНОВЛЯЮ:</w:t>
      </w:r>
    </w:p>
    <w:p w:rsidR="000912A3" w:rsidRDefault="000912A3" w:rsidP="000912A3">
      <w:pPr>
        <w:jc w:val="both"/>
      </w:pPr>
    </w:p>
    <w:p w:rsidR="008817DD" w:rsidRDefault="008817DD" w:rsidP="000912A3">
      <w:pPr>
        <w:jc w:val="both"/>
      </w:pPr>
    </w:p>
    <w:p w:rsidR="000912A3" w:rsidRPr="008817DD" w:rsidRDefault="008817DD" w:rsidP="008817D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spacing w:line="360" w:lineRule="auto"/>
        <w:ind w:left="0" w:firstLine="567"/>
        <w:jc w:val="both"/>
      </w:pPr>
      <w:r>
        <w:t>Утвердить нормативны</w:t>
      </w:r>
      <w:r w:rsidR="00D814FE">
        <w:t>е</w:t>
      </w:r>
      <w:r>
        <w:t xml:space="preserve"> затрат</w:t>
      </w:r>
      <w:r w:rsidR="00D814FE">
        <w:t>ы</w:t>
      </w:r>
      <w:r>
        <w:t xml:space="preserve"> на обеспечение функций Администрации </w:t>
      </w:r>
      <w:proofErr w:type="spellStart"/>
      <w:r>
        <w:t>Наумовского</w:t>
      </w:r>
      <w:proofErr w:type="spellEnd"/>
      <w:r>
        <w:t xml:space="preserve"> сельского поселения согласно приложению к настоящему постановлению.</w:t>
      </w:r>
    </w:p>
    <w:p w:rsidR="000912A3" w:rsidRPr="000F1A84" w:rsidRDefault="0011471B" w:rsidP="008817DD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F570A7">
        <w:t xml:space="preserve">Опубликовать  настоящее  Постановление в  Информационном  бюллетене </w:t>
      </w:r>
      <w:proofErr w:type="spellStart"/>
      <w:r w:rsidRPr="00F570A7">
        <w:t>Наумовского</w:t>
      </w:r>
      <w:proofErr w:type="spellEnd"/>
      <w:r w:rsidRPr="00F570A7">
        <w:t xml:space="preserve"> сельского поселения и  </w:t>
      </w:r>
      <w:r w:rsidR="00CE12C8">
        <w:t xml:space="preserve">разместить в течение 7 рабочих дней со дня принятия настоящего постановления в единой информационной системе в сфере закупок (www.zakupki.gov.ru), а также на </w:t>
      </w:r>
      <w:r w:rsidR="00CE12C8">
        <w:t>официальном сайте муниципального образования «</w:t>
      </w:r>
      <w:proofErr w:type="spellStart"/>
      <w:r w:rsidR="00CE12C8">
        <w:t>Наумовское</w:t>
      </w:r>
      <w:proofErr w:type="spellEnd"/>
      <w:r w:rsidR="00CE12C8">
        <w:t xml:space="preserve"> сельское поселение»</w:t>
      </w:r>
      <w:r w:rsidR="000912A3" w:rsidRPr="000F1A84">
        <w:t>.</w:t>
      </w:r>
    </w:p>
    <w:p w:rsidR="00D814FE" w:rsidRPr="00D814FE" w:rsidRDefault="00D814FE" w:rsidP="00D814FE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0" w:firstLine="567"/>
      </w:pPr>
      <w:r w:rsidRPr="00D814FE">
        <w:t>Установить, что настоящее постановление вступает в силу с момента его подписания и распространяет свое действие на правоотношения, возникшие с 01.01.2021 года.</w:t>
      </w:r>
    </w:p>
    <w:p w:rsidR="000912A3" w:rsidRPr="000F1A84" w:rsidRDefault="000912A3" w:rsidP="008817DD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proofErr w:type="gramStart"/>
      <w:r w:rsidRPr="000F1A84">
        <w:t>Контроль за</w:t>
      </w:r>
      <w:proofErr w:type="gramEnd"/>
      <w:r w:rsidRPr="000F1A84">
        <w:t xml:space="preserve"> исполнением настоящего постановления оставляю за собой.</w:t>
      </w:r>
    </w:p>
    <w:p w:rsidR="000912A3" w:rsidRDefault="000912A3" w:rsidP="000912A3">
      <w:pPr>
        <w:pStyle w:val="Default"/>
        <w:ind w:left="-567"/>
        <w:jc w:val="both"/>
        <w:rPr>
          <w:color w:val="auto"/>
        </w:rPr>
      </w:pPr>
    </w:p>
    <w:p w:rsidR="00BB614A" w:rsidRDefault="00BB614A" w:rsidP="00BB614A"/>
    <w:p w:rsidR="00BB614A" w:rsidRDefault="00BB614A" w:rsidP="00BB614A"/>
    <w:p w:rsidR="008817DD" w:rsidRDefault="008817DD" w:rsidP="00BB614A"/>
    <w:p w:rsidR="00BB614A" w:rsidRPr="006C0711" w:rsidRDefault="00BB614A" w:rsidP="00BB614A"/>
    <w:p w:rsidR="00BB614A" w:rsidRPr="00B063C9" w:rsidRDefault="00BB614A" w:rsidP="00BB614A">
      <w:r>
        <w:t>Глава</w:t>
      </w:r>
      <w:r w:rsidRPr="00B063C9">
        <w:t xml:space="preserve"> поселения</w:t>
      </w:r>
      <w:r w:rsidRPr="00B063C9">
        <w:tab/>
      </w:r>
      <w:r w:rsidRPr="00B063C9">
        <w:tab/>
      </w:r>
      <w:r w:rsidRPr="00B063C9">
        <w:tab/>
      </w:r>
      <w:r>
        <w:t xml:space="preserve">                                                           </w:t>
      </w:r>
      <w:r w:rsidR="008817DD">
        <w:t xml:space="preserve">              </w:t>
      </w:r>
      <w:r>
        <w:t xml:space="preserve">                 В. В. Орлов</w:t>
      </w:r>
    </w:p>
    <w:p w:rsidR="00BB614A" w:rsidRPr="00B063C9" w:rsidRDefault="00BB614A" w:rsidP="00BB614A">
      <w:pPr>
        <w:ind w:left="708" w:firstLine="708"/>
      </w:pPr>
    </w:p>
    <w:p w:rsidR="00BB614A" w:rsidRPr="00B063C9" w:rsidRDefault="00BB614A" w:rsidP="00BB614A">
      <w:r w:rsidRPr="00B063C9">
        <w:t xml:space="preserve"> </w:t>
      </w:r>
    </w:p>
    <w:p w:rsidR="00461D1E" w:rsidRDefault="00461D1E" w:rsidP="008817DD">
      <w:pPr>
        <w:jc w:val="right"/>
      </w:pPr>
    </w:p>
    <w:p w:rsidR="00461D1E" w:rsidRDefault="00461D1E" w:rsidP="008817DD">
      <w:pPr>
        <w:jc w:val="right"/>
      </w:pPr>
    </w:p>
    <w:p w:rsidR="00BB614A" w:rsidRDefault="00BB614A" w:rsidP="008817DD">
      <w:pPr>
        <w:jc w:val="right"/>
      </w:pPr>
      <w:r w:rsidRPr="00B063C9">
        <w:t xml:space="preserve">  </w:t>
      </w:r>
    </w:p>
    <w:p w:rsidR="008817DD" w:rsidRDefault="008817DD" w:rsidP="008817DD">
      <w:pPr>
        <w:jc w:val="right"/>
      </w:pPr>
    </w:p>
    <w:p w:rsidR="00BB614A" w:rsidRPr="00745ACD" w:rsidRDefault="00BB614A" w:rsidP="00BB614A">
      <w:pPr>
        <w:rPr>
          <w:sz w:val="20"/>
          <w:szCs w:val="18"/>
        </w:rPr>
      </w:pPr>
      <w:r w:rsidRPr="00745ACD">
        <w:rPr>
          <w:sz w:val="20"/>
          <w:szCs w:val="18"/>
        </w:rPr>
        <w:t>А. В. Савельева</w:t>
      </w:r>
    </w:p>
    <w:p w:rsidR="00C90A0A" w:rsidRPr="008817DD" w:rsidRDefault="00BB614A" w:rsidP="008817DD">
      <w:pPr>
        <w:rPr>
          <w:sz w:val="20"/>
          <w:szCs w:val="18"/>
        </w:rPr>
      </w:pPr>
      <w:r w:rsidRPr="00745ACD">
        <w:rPr>
          <w:sz w:val="20"/>
          <w:szCs w:val="18"/>
        </w:rPr>
        <w:t>969-344</w:t>
      </w:r>
    </w:p>
    <w:p w:rsidR="00D13F10" w:rsidRDefault="00D13F10" w:rsidP="00CE12C8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BB614A" w:rsidRPr="008817DD" w:rsidRDefault="00BB614A" w:rsidP="00C90A0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 w:rsidRPr="008817DD">
        <w:rPr>
          <w:rFonts w:ascii="Times New Roman" w:hAnsi="Times New Roman" w:cs="Times New Roman"/>
          <w:sz w:val="22"/>
        </w:rPr>
        <w:lastRenderedPageBreak/>
        <w:t xml:space="preserve">Приложение к постановлению </w:t>
      </w:r>
    </w:p>
    <w:p w:rsidR="00BB614A" w:rsidRPr="008817DD" w:rsidRDefault="00BB614A" w:rsidP="00BB614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 w:rsidRPr="008817DD">
        <w:rPr>
          <w:rFonts w:ascii="Times New Roman" w:hAnsi="Times New Roman" w:cs="Times New Roman"/>
          <w:sz w:val="22"/>
        </w:rPr>
        <w:t xml:space="preserve">Администрации  </w:t>
      </w:r>
      <w:proofErr w:type="spellStart"/>
      <w:r w:rsidRPr="008817DD">
        <w:rPr>
          <w:rFonts w:ascii="Times New Roman" w:hAnsi="Times New Roman" w:cs="Times New Roman"/>
          <w:sz w:val="22"/>
        </w:rPr>
        <w:t>Наумовского</w:t>
      </w:r>
      <w:proofErr w:type="spellEnd"/>
      <w:r w:rsidRPr="008817DD">
        <w:rPr>
          <w:rFonts w:ascii="Times New Roman" w:hAnsi="Times New Roman" w:cs="Times New Roman"/>
          <w:sz w:val="22"/>
        </w:rPr>
        <w:t xml:space="preserve">  сельского поселения</w:t>
      </w:r>
    </w:p>
    <w:p w:rsidR="00BB614A" w:rsidRPr="008817DD" w:rsidRDefault="00853BE4" w:rsidP="00BB614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 w:rsidRPr="008817DD">
        <w:rPr>
          <w:rFonts w:ascii="Times New Roman" w:hAnsi="Times New Roman" w:cs="Times New Roman"/>
          <w:sz w:val="22"/>
        </w:rPr>
        <w:t>о</w:t>
      </w:r>
      <w:r w:rsidR="00BB614A" w:rsidRPr="008817DD">
        <w:rPr>
          <w:rFonts w:ascii="Times New Roman" w:hAnsi="Times New Roman" w:cs="Times New Roman"/>
          <w:sz w:val="22"/>
        </w:rPr>
        <w:t>т</w:t>
      </w:r>
      <w:r w:rsidRPr="008817DD">
        <w:rPr>
          <w:rFonts w:ascii="Times New Roman" w:hAnsi="Times New Roman" w:cs="Times New Roman"/>
          <w:sz w:val="22"/>
        </w:rPr>
        <w:t xml:space="preserve"> </w:t>
      </w:r>
      <w:r w:rsidR="00CE12C8">
        <w:rPr>
          <w:rFonts w:ascii="Times New Roman" w:hAnsi="Times New Roman" w:cs="Times New Roman"/>
          <w:sz w:val="22"/>
        </w:rPr>
        <w:t>16.11.2021</w:t>
      </w:r>
      <w:r w:rsidR="00BB614A" w:rsidRPr="008817DD">
        <w:rPr>
          <w:rFonts w:ascii="Times New Roman" w:hAnsi="Times New Roman" w:cs="Times New Roman"/>
          <w:sz w:val="22"/>
        </w:rPr>
        <w:t xml:space="preserve"> №</w:t>
      </w:r>
      <w:r w:rsidRPr="008817DD">
        <w:rPr>
          <w:rFonts w:ascii="Times New Roman" w:hAnsi="Times New Roman" w:cs="Times New Roman"/>
          <w:sz w:val="22"/>
        </w:rPr>
        <w:t xml:space="preserve"> </w:t>
      </w:r>
      <w:r w:rsidR="00CE12C8">
        <w:rPr>
          <w:rFonts w:ascii="Times New Roman" w:hAnsi="Times New Roman" w:cs="Times New Roman"/>
          <w:sz w:val="22"/>
        </w:rPr>
        <w:t>58</w:t>
      </w:r>
    </w:p>
    <w:p w:rsidR="008817DD" w:rsidRDefault="008817DD" w:rsidP="008817DD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</w:rPr>
      </w:pPr>
    </w:p>
    <w:p w:rsidR="008817DD" w:rsidRPr="008817DD" w:rsidRDefault="008817DD" w:rsidP="008817DD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</w:rPr>
      </w:pPr>
      <w:r w:rsidRPr="008817DD">
        <w:rPr>
          <w:b/>
          <w:sz w:val="28"/>
        </w:rPr>
        <w:t>Нормативные затраты на обеспечение функций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</w:rPr>
      </w:pPr>
      <w:r w:rsidRPr="008817DD">
        <w:rPr>
          <w:b/>
          <w:sz w:val="28"/>
        </w:rPr>
        <w:t xml:space="preserve"> Администрации </w:t>
      </w:r>
      <w:proofErr w:type="spellStart"/>
      <w:r w:rsidRPr="008817DD">
        <w:rPr>
          <w:b/>
          <w:sz w:val="28"/>
        </w:rPr>
        <w:t>Наумовского</w:t>
      </w:r>
      <w:proofErr w:type="spellEnd"/>
      <w:r w:rsidRPr="008817DD">
        <w:rPr>
          <w:b/>
          <w:sz w:val="28"/>
        </w:rPr>
        <w:t xml:space="preserve"> сельского поселения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jc w:val="both"/>
        <w:textAlignment w:val="baseline"/>
      </w:pP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Calibri" w:hAnsi="Calibri" w:cs="Calibri"/>
          <w:sz w:val="22"/>
          <w:szCs w:val="20"/>
        </w:rPr>
      </w:pPr>
      <w:r w:rsidRPr="008817DD">
        <w:t>1.1. Нормативные затраты</w:t>
      </w:r>
      <w:r w:rsidRPr="008817DD">
        <w:rPr>
          <w:color w:val="000000"/>
        </w:rPr>
        <w:t xml:space="preserve"> применяются для </w:t>
      </w:r>
      <w:r w:rsidRPr="008817DD">
        <w:t>обоснования объекта и (или) объектов закупки, включенных в план-график закупок в соответствии с частью 1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  <w:r w:rsidRPr="008817DD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Администрации </w:t>
      </w:r>
      <w:proofErr w:type="spellStart"/>
      <w:r>
        <w:t>Наумовского</w:t>
      </w:r>
      <w:proofErr w:type="spellEnd"/>
      <w:r w:rsidRPr="008817DD">
        <w:t xml:space="preserve"> сельского поселения бюджетных ассигнований на закупку товаров, работ, услуг на очередной финансовый год и плановый период.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  <w:bookmarkStart w:id="1" w:name="sub_62"/>
      <w:r w:rsidRPr="008817DD">
        <w:t xml:space="preserve">Количество планируемых к приобретению товаров определяется с учетом фактического наличия количества товаров, учитываемых на балансе Администрации </w:t>
      </w:r>
      <w:proofErr w:type="spellStart"/>
      <w:r>
        <w:t>Наумовского</w:t>
      </w:r>
      <w:proofErr w:type="spellEnd"/>
      <w:r w:rsidRPr="008817DD">
        <w:t xml:space="preserve"> сельского поселения.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  <w:r w:rsidRPr="008817DD">
        <w:t>Товары, относящиеся к основным средствам, закупаются после истечения срока их полезного использования, исчисляемого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  <w:r w:rsidRPr="008817DD">
        <w:t>Предельная стоимость планируемых к приобретению товаров определяется с учетом положений статьи 22 Федерального закона № 44-ФЗ и методическими рекомендациями, утвержденными приказом Минэкономразвития России от 02.10.2013 № 567. Предельная стоимость товаров, работ, услуг определяется с учетом всех налогов и сборов, предусмотренных Налоговым кодексом РФ.</w:t>
      </w:r>
    </w:p>
    <w:p w:rsidR="008817DD" w:rsidRPr="008817DD" w:rsidRDefault="008817DD" w:rsidP="008817DD">
      <w:pPr>
        <w:suppressAutoHyphens/>
        <w:autoSpaceDE w:val="0"/>
        <w:autoSpaceDN w:val="0"/>
        <w:ind w:firstLine="709"/>
        <w:jc w:val="both"/>
        <w:textAlignment w:val="baseline"/>
        <w:rPr>
          <w:rFonts w:eastAsia="Calibri"/>
        </w:rPr>
      </w:pPr>
      <w:r w:rsidRPr="008817DD">
        <w:rPr>
          <w:rFonts w:eastAsia="Calibri"/>
        </w:rPr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  <w:r w:rsidRPr="008817DD">
        <w:t>1.2. При определении нормативных затрат используется показатель расчетной численности основных работников.</w:t>
      </w:r>
    </w:p>
    <w:bookmarkEnd w:id="1"/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  <w:r w:rsidRPr="008817DD">
        <w:t>Показатель расчетной численности основных работников определяется по формуле: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Calibri" w:hAnsi="Calibri" w:cs="Calibri"/>
          <w:sz w:val="22"/>
          <w:szCs w:val="20"/>
        </w:rPr>
      </w:pPr>
      <w:r>
        <w:rPr>
          <w:noProof/>
        </w:rPr>
        <w:drawing>
          <wp:inline distT="0" distB="0" distL="0" distR="0" wp14:anchorId="175C21C3" wp14:editId="4488015E">
            <wp:extent cx="1673225" cy="2501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7DD">
        <w:t>,</w:t>
      </w:r>
    </w:p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8"/>
        <w:jc w:val="both"/>
        <w:textAlignment w:val="baseline"/>
      </w:pPr>
    </w:p>
    <w:tbl>
      <w:tblPr>
        <w:tblW w:w="10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89"/>
        <w:gridCol w:w="310"/>
        <w:gridCol w:w="8189"/>
      </w:tblGrid>
      <w:tr w:rsidR="008817DD" w:rsidRPr="008817DD" w:rsidTr="008817DD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8817DD">
              <w:t>где: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A95096" wp14:editId="6A85515F">
                  <wp:extent cx="189865" cy="233045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8817DD"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817DD">
              <w:t>фактическая численность муниципальных служащих;</w:t>
            </w:r>
          </w:p>
        </w:tc>
      </w:tr>
      <w:tr w:rsidR="008817DD" w:rsidRPr="008817DD" w:rsidTr="008817DD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8FA346" wp14:editId="7C776E45">
                  <wp:extent cx="198120" cy="2330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817DD"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817DD">
              <w:t>Лица, замещающие должности муниципальной службы;</w:t>
            </w:r>
          </w:p>
        </w:tc>
      </w:tr>
      <w:tr w:rsidR="008817DD" w:rsidRPr="008817DD" w:rsidTr="008817DD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CE55F7" wp14:editId="62C492CF">
                  <wp:extent cx="422910" cy="2762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817DD"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proofErr w:type="gramStart"/>
            <w:r w:rsidRPr="008817DD">
              <w:t>Работники</w:t>
            </w:r>
            <w:proofErr w:type="gramEnd"/>
            <w:r w:rsidRPr="008817DD">
              <w:t xml:space="preserve"> осуществляющие обеспечение деятельности Администрации </w:t>
            </w:r>
            <w:proofErr w:type="spellStart"/>
            <w:r>
              <w:t>Наумовского</w:t>
            </w:r>
            <w:proofErr w:type="spellEnd"/>
            <w:r w:rsidRPr="008817DD">
              <w:t xml:space="preserve"> сельского поселения / Работники, замещающие должности, не являющиеся должностями муниципальной службы;</w:t>
            </w:r>
          </w:p>
        </w:tc>
      </w:tr>
      <w:tr w:rsidR="008817DD" w:rsidRPr="008817DD" w:rsidTr="008817DD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817DD">
              <w:t>1,1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817DD"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817DD">
              <w:t>коэффициент, который может быть использован на случай замещения вакантных должностей.</w:t>
            </w:r>
          </w:p>
        </w:tc>
      </w:tr>
    </w:tbl>
    <w:p w:rsidR="008817DD" w:rsidRPr="008817DD" w:rsidRDefault="008817DD" w:rsidP="008817D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8817DD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Фактическая численность приводится в таблице 1.</w:t>
      </w:r>
    </w:p>
    <w:p w:rsidR="008817DD" w:rsidRDefault="008817DD" w:rsidP="008817DD">
      <w:pPr>
        <w:widowControl w:val="0"/>
        <w:suppressAutoHyphens/>
        <w:autoSpaceDE w:val="0"/>
        <w:autoSpaceDN w:val="0"/>
        <w:jc w:val="right"/>
        <w:textAlignment w:val="baseline"/>
      </w:pPr>
    </w:p>
    <w:p w:rsidR="00D814FE" w:rsidRDefault="00D814FE" w:rsidP="008817DD">
      <w:pPr>
        <w:widowControl w:val="0"/>
        <w:suppressAutoHyphens/>
        <w:autoSpaceDE w:val="0"/>
        <w:autoSpaceDN w:val="0"/>
        <w:jc w:val="right"/>
        <w:textAlignment w:val="baseline"/>
      </w:pPr>
    </w:p>
    <w:p w:rsidR="00D814FE" w:rsidRDefault="00D814FE" w:rsidP="008817DD">
      <w:pPr>
        <w:widowControl w:val="0"/>
        <w:suppressAutoHyphens/>
        <w:autoSpaceDE w:val="0"/>
        <w:autoSpaceDN w:val="0"/>
        <w:jc w:val="right"/>
        <w:textAlignment w:val="baseline"/>
      </w:pPr>
    </w:p>
    <w:p w:rsidR="00D814FE" w:rsidRDefault="00D814FE" w:rsidP="008817DD">
      <w:pPr>
        <w:widowControl w:val="0"/>
        <w:suppressAutoHyphens/>
        <w:autoSpaceDE w:val="0"/>
        <w:autoSpaceDN w:val="0"/>
        <w:jc w:val="right"/>
        <w:textAlignment w:val="baseline"/>
      </w:pPr>
    </w:p>
    <w:p w:rsidR="00461D1E" w:rsidRPr="008817DD" w:rsidRDefault="00461D1E" w:rsidP="008817DD">
      <w:pPr>
        <w:widowControl w:val="0"/>
        <w:suppressAutoHyphens/>
        <w:autoSpaceDE w:val="0"/>
        <w:autoSpaceDN w:val="0"/>
        <w:jc w:val="right"/>
        <w:textAlignment w:val="baseline"/>
      </w:pPr>
    </w:p>
    <w:p w:rsidR="008817DD" w:rsidRPr="008817DD" w:rsidRDefault="008817DD" w:rsidP="008817DD">
      <w:pPr>
        <w:widowControl w:val="0"/>
        <w:suppressAutoHyphens/>
        <w:autoSpaceDE w:val="0"/>
        <w:autoSpaceDN w:val="0"/>
        <w:jc w:val="right"/>
        <w:textAlignment w:val="baseline"/>
      </w:pPr>
      <w:r w:rsidRPr="008817DD">
        <w:lastRenderedPageBreak/>
        <w:t>Таблица 1</w:t>
      </w:r>
    </w:p>
    <w:p w:rsidR="008817DD" w:rsidRPr="008817DD" w:rsidRDefault="008817DD" w:rsidP="008817DD">
      <w:pPr>
        <w:suppressAutoHyphens/>
        <w:autoSpaceDN w:val="0"/>
        <w:ind w:firstLine="540"/>
        <w:jc w:val="center"/>
        <w:textAlignment w:val="baseline"/>
        <w:rPr>
          <w:rFonts w:eastAsia="Calibri"/>
          <w:b/>
        </w:rPr>
      </w:pPr>
      <w:r w:rsidRPr="008817DD">
        <w:rPr>
          <w:rFonts w:eastAsia="Calibri"/>
          <w:b/>
        </w:rPr>
        <w:t xml:space="preserve">Фактическая численность сотрудников, для исчисления нормативных затрат на обеспечение функций Администрации </w:t>
      </w:r>
      <w:proofErr w:type="spellStart"/>
      <w:r>
        <w:rPr>
          <w:rFonts w:eastAsia="Calibri"/>
          <w:b/>
        </w:rPr>
        <w:t>Наумовского</w:t>
      </w:r>
      <w:proofErr w:type="spellEnd"/>
      <w:r w:rsidRPr="008817DD">
        <w:rPr>
          <w:rFonts w:eastAsia="Calibri"/>
          <w:b/>
        </w:rPr>
        <w:t xml:space="preserve"> сельского поселения</w:t>
      </w:r>
    </w:p>
    <w:p w:rsidR="008817DD" w:rsidRPr="008817DD" w:rsidRDefault="008817DD" w:rsidP="008817DD">
      <w:pPr>
        <w:suppressAutoHyphens/>
        <w:autoSpaceDN w:val="0"/>
        <w:ind w:firstLine="540"/>
        <w:jc w:val="center"/>
        <w:textAlignment w:val="baseline"/>
        <w:rPr>
          <w:rFonts w:eastAsia="Calibri"/>
        </w:rPr>
      </w:pPr>
      <w:r w:rsidRPr="008817DD">
        <w:rPr>
          <w:rFonts w:eastAsia="Calibri"/>
        </w:rPr>
        <w:t>(на 01.01.2021)</w:t>
      </w:r>
    </w:p>
    <w:tbl>
      <w:tblPr>
        <w:tblW w:w="9214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8817DD" w:rsidRPr="008817DD" w:rsidTr="008817D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Категория сотрудников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Количество, чел</w:t>
            </w:r>
          </w:p>
        </w:tc>
      </w:tr>
      <w:tr w:rsidR="008817DD" w:rsidRPr="008817DD" w:rsidTr="008817D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D814FE" w:rsidP="008817D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817DD" w:rsidRPr="008817DD" w:rsidTr="008817D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D814FE" w:rsidP="008817D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17DD" w:rsidRPr="008817DD" w:rsidTr="008817D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Лица, замещающие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</w:rPr>
            </w:pPr>
            <w:r w:rsidRPr="008817DD">
              <w:rPr>
                <w:rFonts w:eastAsia="Calibri"/>
                <w:bCs/>
              </w:rPr>
              <w:t>1</w:t>
            </w:r>
          </w:p>
        </w:tc>
      </w:tr>
    </w:tbl>
    <w:p w:rsidR="008817DD" w:rsidRPr="008817DD" w:rsidRDefault="008817DD" w:rsidP="008817DD">
      <w:pPr>
        <w:widowControl w:val="0"/>
        <w:suppressAutoHyphens/>
        <w:autoSpaceDE w:val="0"/>
        <w:autoSpaceDN w:val="0"/>
        <w:jc w:val="right"/>
        <w:textAlignment w:val="baseline"/>
      </w:pPr>
    </w:p>
    <w:p w:rsidR="008817DD" w:rsidRPr="008817DD" w:rsidRDefault="008817DD" w:rsidP="008817DD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8817DD">
        <w:rPr>
          <w:rFonts w:eastAsia="Calibri"/>
          <w:b/>
        </w:rPr>
        <w:t>Нормативные затраты</w:t>
      </w:r>
    </w:p>
    <w:p w:rsidR="008817DD" w:rsidRPr="008817DD" w:rsidRDefault="008817DD" w:rsidP="008817DD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8817DD">
        <w:rPr>
          <w:rFonts w:eastAsia="Calibri"/>
          <w:b/>
        </w:rPr>
        <w:t xml:space="preserve">на обеспечение функций Администрации </w:t>
      </w:r>
      <w:proofErr w:type="spellStart"/>
      <w:r>
        <w:rPr>
          <w:rFonts w:eastAsia="Calibri"/>
          <w:b/>
        </w:rPr>
        <w:t>Наумовского</w:t>
      </w:r>
      <w:proofErr w:type="spellEnd"/>
      <w:r w:rsidRPr="008817DD">
        <w:rPr>
          <w:rFonts w:eastAsia="Calibri"/>
          <w:b/>
        </w:rPr>
        <w:t xml:space="preserve"> сельского поселения</w:t>
      </w:r>
    </w:p>
    <w:p w:rsidR="008817DD" w:rsidRPr="008817DD" w:rsidRDefault="008817DD" w:rsidP="008817DD">
      <w:pPr>
        <w:suppressAutoHyphens/>
        <w:autoSpaceDN w:val="0"/>
        <w:jc w:val="center"/>
        <w:textAlignment w:val="baseline"/>
        <w:rPr>
          <w:rFonts w:eastAsia="Calibri"/>
          <w:b/>
        </w:rPr>
      </w:pPr>
    </w:p>
    <w:tbl>
      <w:tblPr>
        <w:tblW w:w="10328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6"/>
        <w:gridCol w:w="5122"/>
      </w:tblGrid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b/>
                <w:bCs/>
                <w:lang w:val="en-US"/>
              </w:rPr>
              <w:t>I</w:t>
            </w:r>
            <w:r w:rsidRPr="008817DD">
              <w:rPr>
                <w:rFonts w:eastAsia="Calibri"/>
                <w:b/>
                <w:bCs/>
              </w:rPr>
              <w:t>. Затраты на информационно-коммуникационные технологии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</w:p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Затраты на услуги связи</w:t>
            </w:r>
          </w:p>
        </w:tc>
      </w:tr>
      <w:tr w:rsidR="008817DD" w:rsidRPr="008817DD" w:rsidTr="00715BDB">
        <w:trPr>
          <w:trHeight w:val="508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715BDB" w:rsidRDefault="008817DD" w:rsidP="00461D1E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F3745B">
              <w:rPr>
                <w:rFonts w:eastAsia="Calibri"/>
                <w:iCs/>
              </w:rPr>
              <w:t>Затраты на абонентскую плату</w:t>
            </w:r>
          </w:p>
        </w:tc>
      </w:tr>
      <w:tr w:rsidR="008817DD" w:rsidRPr="008817DD" w:rsidTr="00523C3E">
        <w:trPr>
          <w:trHeight w:val="416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2. Затраты на повременную оплату местных, междугородних и межд</w:t>
            </w:r>
            <w:r w:rsidR="00523C3E">
              <w:rPr>
                <w:rFonts w:eastAsia="Calibri"/>
                <w:iCs/>
              </w:rPr>
              <w:t>ународных телефонных соединений</w:t>
            </w:r>
          </w:p>
        </w:tc>
      </w:tr>
      <w:tr w:rsidR="008817DD" w:rsidRPr="008817DD" w:rsidTr="001D6F01">
        <w:trPr>
          <w:trHeight w:val="623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523C3E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  <w:r w:rsidR="008817DD" w:rsidRPr="008817DD">
              <w:rPr>
                <w:rFonts w:eastAsia="Calibri"/>
                <w:iCs/>
              </w:rPr>
              <w:t>. Затраты на передачу данных с использованием информационно-телекоммуникационной сети «Интер</w:t>
            </w:r>
            <w:r w:rsidR="00F3745B">
              <w:rPr>
                <w:rFonts w:eastAsia="Calibri"/>
                <w:iCs/>
              </w:rPr>
              <w:t xml:space="preserve">нет» (далее - сеть «Интернет») 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523C3E" w:rsidRDefault="008817DD" w:rsidP="00523C3E">
            <w:pPr>
              <w:pStyle w:val="a3"/>
              <w:numPr>
                <w:ilvl w:val="0"/>
                <w:numId w:val="6"/>
              </w:numPr>
              <w:tabs>
                <w:tab w:val="left" w:pos="333"/>
              </w:tabs>
              <w:suppressAutoHyphens/>
              <w:autoSpaceDN w:val="0"/>
              <w:ind w:left="191" w:hanging="142"/>
              <w:textAlignment w:val="baseline"/>
              <w:rPr>
                <w:rFonts w:eastAsia="Calibri"/>
                <w:iCs/>
                <w:shd w:val="clear" w:color="auto" w:fill="FFFFFF"/>
              </w:rPr>
            </w:pPr>
            <w:r w:rsidRPr="00523C3E">
              <w:rPr>
                <w:rFonts w:eastAsia="Calibri"/>
                <w:iCs/>
                <w:shd w:val="clear" w:color="auto" w:fill="FFFFFF"/>
              </w:rPr>
              <w:t xml:space="preserve">Затраты на сеть «Интернет» 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523C3E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</w:t>
            </w:r>
            <w:r w:rsidR="008817DD" w:rsidRPr="008817DD">
              <w:rPr>
                <w:rFonts w:eastAsia="Calibri"/>
                <w:iCs/>
              </w:rPr>
              <w:t>. Затраты на оплату услуг по предоставлению цифровых потоков для комму</w:t>
            </w:r>
            <w:r w:rsidR="00F3745B">
              <w:rPr>
                <w:rFonts w:eastAsia="Calibri"/>
                <w:iCs/>
              </w:rPr>
              <w:t xml:space="preserve">тируемых телефонных соединений 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523C3E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iCs/>
              </w:rPr>
              <w:t>6</w:t>
            </w:r>
            <w:r w:rsidR="008817DD" w:rsidRPr="008817DD">
              <w:rPr>
                <w:rFonts w:eastAsia="Calibri"/>
                <w:iCs/>
              </w:rPr>
              <w:t xml:space="preserve">. </w:t>
            </w:r>
            <w:r w:rsidR="008817DD" w:rsidRPr="008817DD">
              <w:rPr>
                <w:rFonts w:eastAsia="Calibri"/>
              </w:rPr>
              <w:t xml:space="preserve">Затраты на оплату иных услуг связи в сфере информационно-коммуникационных технологий 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/>
              </w:rPr>
              <w:t xml:space="preserve">*При определении затрат на техническое обслуживание и </w:t>
            </w:r>
            <w:proofErr w:type="spellStart"/>
            <w:r w:rsidRPr="008817DD">
              <w:rPr>
                <w:rFonts w:eastAsia="Calibri"/>
                <w:i/>
              </w:rPr>
              <w:t>регламентно</w:t>
            </w:r>
            <w:proofErr w:type="spellEnd"/>
            <w:r w:rsidRPr="008817DD">
              <w:rPr>
                <w:rFonts w:eastAsia="Calibri"/>
                <w:i/>
              </w:rPr>
              <w:t xml:space="preserve">-профилактический ремонт, указанный в пунктах 8-13, применяется перечень работ по техническому обслуживанию и </w:t>
            </w:r>
            <w:proofErr w:type="spellStart"/>
            <w:r w:rsidRPr="008817DD">
              <w:rPr>
                <w:rFonts w:eastAsia="Calibri"/>
                <w:i/>
              </w:rPr>
              <w:t>регламентно</w:t>
            </w:r>
            <w:proofErr w:type="spellEnd"/>
            <w:r w:rsidRPr="008817DD">
              <w:rPr>
                <w:rFonts w:eastAsia="Calibri"/>
                <w:i/>
              </w:rPr>
      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523C3E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</w:t>
            </w:r>
            <w:r w:rsidR="008817DD" w:rsidRPr="008817DD">
              <w:rPr>
                <w:rFonts w:eastAsia="Calibri"/>
                <w:iCs/>
              </w:rPr>
              <w:t xml:space="preserve">. Затраты на техническое обслуживание и </w:t>
            </w:r>
            <w:proofErr w:type="spellStart"/>
            <w:r w:rsidR="008817DD" w:rsidRPr="008817DD">
              <w:rPr>
                <w:rFonts w:eastAsia="Calibri"/>
                <w:iCs/>
              </w:rPr>
              <w:t>регламентно</w:t>
            </w:r>
            <w:proofErr w:type="spellEnd"/>
            <w:r w:rsidR="008817DD" w:rsidRPr="008817DD">
              <w:rPr>
                <w:rFonts w:eastAsia="Calibri"/>
                <w:iCs/>
              </w:rPr>
              <w:t>-профилактический</w:t>
            </w:r>
            <w:r>
              <w:rPr>
                <w:rFonts w:eastAsia="Calibri"/>
                <w:iCs/>
              </w:rPr>
              <w:t xml:space="preserve"> ремонт вычислительной техники </w:t>
            </w:r>
          </w:p>
        </w:tc>
      </w:tr>
      <w:tr w:rsidR="008817DD" w:rsidRPr="008817DD" w:rsidTr="001D6F01">
        <w:trPr>
          <w:trHeight w:val="623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F3745B" w:rsidRDefault="00523C3E" w:rsidP="00523C3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iCs/>
              </w:rPr>
              <w:t>8</w:t>
            </w:r>
            <w:r w:rsidR="008817DD" w:rsidRPr="008817DD">
              <w:rPr>
                <w:rFonts w:eastAsia="Calibri"/>
                <w:iCs/>
              </w:rPr>
              <w:t xml:space="preserve">. Затраты на техническое обслуживание и </w:t>
            </w:r>
            <w:proofErr w:type="spellStart"/>
            <w:r w:rsidR="008817DD" w:rsidRPr="008817DD">
              <w:rPr>
                <w:rFonts w:eastAsia="Calibri"/>
                <w:iCs/>
              </w:rPr>
              <w:t>регламентно</w:t>
            </w:r>
            <w:proofErr w:type="spellEnd"/>
            <w:r w:rsidR="008817DD" w:rsidRPr="008817DD">
              <w:rPr>
                <w:rFonts w:eastAsia="Calibri"/>
                <w:iCs/>
              </w:rPr>
              <w:t>-профилактический ремонт оборудования по обеспечению безопасности информации</w:t>
            </w:r>
            <w:r w:rsidR="008817DD" w:rsidRPr="008817DD">
              <w:rPr>
                <w:rFonts w:eastAsia="Calibri"/>
              </w:rPr>
              <w:t xml:space="preserve"> </w:t>
            </w:r>
          </w:p>
        </w:tc>
      </w:tr>
      <w:tr w:rsidR="008817DD" w:rsidRPr="008817DD" w:rsidTr="001D6F01">
        <w:trPr>
          <w:trHeight w:val="600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523C3E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</w:t>
            </w:r>
            <w:r w:rsidR="008817DD" w:rsidRPr="008817DD">
              <w:rPr>
                <w:rFonts w:eastAsia="Calibri"/>
                <w:iCs/>
              </w:rPr>
              <w:t xml:space="preserve">. Затраты на техническое обслуживание и </w:t>
            </w:r>
            <w:proofErr w:type="spellStart"/>
            <w:r w:rsidR="008817DD" w:rsidRPr="008817DD">
              <w:rPr>
                <w:rFonts w:eastAsia="Calibri"/>
                <w:iCs/>
              </w:rPr>
              <w:t>регламентно</w:t>
            </w:r>
            <w:proofErr w:type="spellEnd"/>
            <w:r w:rsidR="008817DD" w:rsidRPr="008817DD">
              <w:rPr>
                <w:rFonts w:eastAsia="Calibri"/>
                <w:iCs/>
              </w:rPr>
              <w:t>-профилактический ремонт системы телефонной связи (автоматизированных телефонных станций)</w:t>
            </w:r>
            <w:r w:rsidR="00F3745B">
              <w:rPr>
                <w:rFonts w:eastAsia="Calibri"/>
                <w:iCs/>
              </w:rPr>
              <w:t xml:space="preserve"> 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</w:t>
            </w:r>
            <w:r w:rsidR="00523C3E">
              <w:rPr>
                <w:rFonts w:eastAsia="Calibri"/>
                <w:iCs/>
              </w:rPr>
              <w:t>0</w:t>
            </w:r>
            <w:r w:rsidRPr="008817DD">
              <w:rPr>
                <w:rFonts w:eastAsia="Calibri"/>
                <w:iCs/>
              </w:rPr>
              <w:t xml:space="preserve">. </w:t>
            </w:r>
            <w:proofErr w:type="gramStart"/>
            <w:r w:rsidRPr="008817DD">
              <w:rPr>
                <w:rFonts w:eastAsia="Calibri"/>
                <w:iCs/>
              </w:rPr>
              <w:t xml:space="preserve">Затраты на техническое обслуживание и </w:t>
            </w:r>
            <w:proofErr w:type="spellStart"/>
            <w:r w:rsidRPr="008817DD">
              <w:rPr>
                <w:rFonts w:eastAsia="Calibri"/>
                <w:iCs/>
              </w:rPr>
              <w:t>регламентно</w:t>
            </w:r>
            <w:proofErr w:type="spellEnd"/>
            <w:r w:rsidRPr="008817DD">
              <w:rPr>
                <w:rFonts w:eastAsia="Calibri"/>
                <w:iCs/>
              </w:rPr>
              <w:t xml:space="preserve">-профилактический ремонт </w:t>
            </w:r>
            <w:r w:rsidR="00F3745B">
              <w:rPr>
                <w:rFonts w:eastAsia="Calibri"/>
                <w:iCs/>
              </w:rPr>
              <w:t xml:space="preserve">локальных вычислительный сетей </w:t>
            </w:r>
            <w:proofErr w:type="gramEnd"/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F3745B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</w:t>
            </w:r>
            <w:r w:rsidR="00523C3E">
              <w:rPr>
                <w:rFonts w:eastAsia="Calibri"/>
                <w:iCs/>
              </w:rPr>
              <w:t>1</w:t>
            </w:r>
            <w:r w:rsidRPr="008817DD">
              <w:rPr>
                <w:rFonts w:eastAsia="Calibri"/>
                <w:iCs/>
              </w:rPr>
              <w:t xml:space="preserve">. Затраты на техническое обслуживание и </w:t>
            </w:r>
            <w:proofErr w:type="spellStart"/>
            <w:r w:rsidRPr="008817DD">
              <w:rPr>
                <w:rFonts w:eastAsia="Calibri"/>
                <w:iCs/>
              </w:rPr>
              <w:t>регламентно</w:t>
            </w:r>
            <w:proofErr w:type="spellEnd"/>
            <w:r w:rsidRPr="008817DD">
              <w:rPr>
                <w:rFonts w:eastAsia="Calibri"/>
                <w:iCs/>
              </w:rPr>
              <w:t>-профилактический ремонт</w:t>
            </w:r>
            <w:r w:rsidR="00F3745B">
              <w:rPr>
                <w:rFonts w:eastAsia="Calibri"/>
                <w:iCs/>
              </w:rPr>
              <w:t xml:space="preserve"> систем бесперебойного питания </w:t>
            </w:r>
          </w:p>
        </w:tc>
      </w:tr>
      <w:tr w:rsidR="008817DD" w:rsidRPr="008817DD" w:rsidTr="001D6F01">
        <w:trPr>
          <w:trHeight w:val="649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>1</w:t>
            </w:r>
            <w:r w:rsidR="00523C3E">
              <w:rPr>
                <w:rFonts w:eastAsia="Calibri"/>
                <w:iCs/>
              </w:rPr>
              <w:t>2</w:t>
            </w:r>
            <w:r w:rsidRPr="008817DD">
              <w:rPr>
                <w:rFonts w:eastAsia="Calibri"/>
                <w:iCs/>
              </w:rPr>
              <w:t xml:space="preserve">. Затраты на техническое обслуживание и </w:t>
            </w:r>
            <w:proofErr w:type="spellStart"/>
            <w:r w:rsidRPr="008817DD">
              <w:rPr>
                <w:rFonts w:eastAsia="Calibri"/>
                <w:iCs/>
              </w:rPr>
              <w:t>регламентно</w:t>
            </w:r>
            <w:proofErr w:type="spellEnd"/>
            <w:r w:rsidRPr="008817DD">
              <w:rPr>
                <w:rFonts w:eastAsia="Calibri"/>
                <w:iCs/>
              </w:rPr>
              <w:t>-профилактический ремонт принтеров, многофункциональных устройств и копировальных аппаратов (оргтехника)</w:t>
            </w:r>
            <w:r w:rsidRPr="008817DD">
              <w:rPr>
                <w:rFonts w:eastAsia="Calibri"/>
              </w:rPr>
              <w:t xml:space="preserve"> </w:t>
            </w:r>
          </w:p>
          <w:tbl>
            <w:tblPr>
              <w:tblW w:w="988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3708"/>
              <w:gridCol w:w="1887"/>
              <w:gridCol w:w="1846"/>
            </w:tblGrid>
            <w:tr w:rsidR="008817DD" w:rsidRPr="008817DD" w:rsidTr="008817DD"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Количество 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</w:tr>
            <w:tr w:rsidR="008817DD" w:rsidRPr="008817DD" w:rsidTr="008817DD">
              <w:tc>
                <w:tcPr>
                  <w:tcW w:w="2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Все группы должностей муниципальной службы и работники, осуществляющие обеспечение </w:t>
                  </w:r>
                  <w:r w:rsidRPr="008817DD">
                    <w:rPr>
                      <w:rFonts w:eastAsia="Calibri"/>
                    </w:rPr>
                    <w:lastRenderedPageBreak/>
                    <w:t xml:space="preserve">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 </w:t>
                  </w: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</w:rPr>
                    <w:lastRenderedPageBreak/>
                    <w:t xml:space="preserve">Техническое обслуживание и </w:t>
                  </w:r>
                  <w:proofErr w:type="spellStart"/>
                  <w:r w:rsidRPr="008817DD">
                    <w:rPr>
                      <w:rFonts w:eastAsia="Calibri"/>
                      <w:iCs/>
                    </w:rPr>
                    <w:t>регламентно</w:t>
                  </w:r>
                  <w:proofErr w:type="spellEnd"/>
                  <w:r w:rsidRPr="008817DD">
                    <w:rPr>
                      <w:rFonts w:eastAsia="Calibri"/>
                      <w:iCs/>
                    </w:rPr>
                    <w:t>-профилактический ремонт п</w:t>
                  </w:r>
                  <w:r w:rsidRPr="008817DD">
                    <w:rPr>
                      <w:rFonts w:eastAsia="Calibri"/>
                      <w:lang w:eastAsia="en-US"/>
                    </w:rPr>
                    <w:t xml:space="preserve">ринтеров 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9B5009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 xml:space="preserve">Не более </w:t>
                  </w:r>
                  <w:r w:rsidR="009B5009">
                    <w:rPr>
                      <w:rFonts w:eastAsia="Calibri"/>
                      <w:lang w:eastAsia="en-US"/>
                    </w:rPr>
                    <w:t>3</w:t>
                  </w:r>
                  <w:r w:rsidRPr="008817DD">
                    <w:rPr>
                      <w:rFonts w:eastAsia="Calibri"/>
                      <w:lang w:eastAsia="en-US"/>
                    </w:rPr>
                    <w:t xml:space="preserve"> шт. на организацию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2</w:t>
                  </w:r>
                  <w:r w:rsidR="00D814FE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8817DD">
                    <w:rPr>
                      <w:rFonts w:eastAsia="Calibri"/>
                      <w:lang w:eastAsia="en-US"/>
                    </w:rPr>
                    <w:t>000</w:t>
                  </w:r>
                </w:p>
              </w:tc>
            </w:tr>
            <w:tr w:rsidR="008817DD" w:rsidRPr="008817DD" w:rsidTr="008817DD">
              <w:tc>
                <w:tcPr>
                  <w:tcW w:w="2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</w:rPr>
                    <w:t xml:space="preserve">Техническое обслуживание и </w:t>
                  </w:r>
                  <w:proofErr w:type="spellStart"/>
                  <w:r w:rsidRPr="008817DD">
                    <w:rPr>
                      <w:rFonts w:eastAsia="Calibri"/>
                      <w:iCs/>
                    </w:rPr>
                    <w:lastRenderedPageBreak/>
                    <w:t>регламентно</w:t>
                  </w:r>
                  <w:proofErr w:type="spellEnd"/>
                  <w:r w:rsidRPr="008817DD">
                    <w:rPr>
                      <w:rFonts w:eastAsia="Calibri"/>
                      <w:iCs/>
                    </w:rPr>
                    <w:t xml:space="preserve">-профилактический ремонт </w:t>
                  </w:r>
                  <w:r w:rsidRPr="008817DD">
                    <w:rPr>
                      <w:rFonts w:eastAsia="Calibri"/>
                    </w:rPr>
                    <w:t>многофункциональных устрой</w:t>
                  </w:r>
                  <w:proofErr w:type="gramStart"/>
                  <w:r w:rsidRPr="008817DD">
                    <w:rPr>
                      <w:rFonts w:eastAsia="Calibri"/>
                    </w:rPr>
                    <w:t>ств дл</w:t>
                  </w:r>
                  <w:proofErr w:type="gramEnd"/>
                  <w:r w:rsidRPr="008817DD">
                    <w:rPr>
                      <w:rFonts w:eastAsia="Calibri"/>
                    </w:rPr>
                    <w:t>я печати, копирования и сканирования</w:t>
                  </w:r>
                  <w:r w:rsidRPr="008817DD">
                    <w:rPr>
                      <w:rFonts w:eastAsia="Calibri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lastRenderedPageBreak/>
                    <w:t xml:space="preserve">Не более 8 шт. </w:t>
                  </w:r>
                  <w:r w:rsidRPr="008817DD">
                    <w:rPr>
                      <w:rFonts w:eastAsia="Calibri"/>
                      <w:lang w:eastAsia="en-US"/>
                    </w:rPr>
                    <w:lastRenderedPageBreak/>
                    <w:t xml:space="preserve">на организацию 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lastRenderedPageBreak/>
                    <w:t>20 000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</w:tr>
      <w:tr w:rsidR="008817DD" w:rsidRPr="008817DD" w:rsidTr="001D6F01">
        <w:trPr>
          <w:trHeight w:val="398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</w:p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8817DD" w:rsidRPr="008817DD" w:rsidTr="001D6F01">
        <w:trPr>
          <w:trHeight w:val="623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</w:t>
            </w:r>
            <w:r w:rsidR="00523C3E">
              <w:rPr>
                <w:rFonts w:eastAsia="Calibri"/>
                <w:iCs/>
              </w:rPr>
              <w:t>3</w:t>
            </w:r>
            <w:r w:rsidRPr="008817DD">
              <w:rPr>
                <w:rFonts w:eastAsia="Calibri"/>
                <w:iCs/>
              </w:rPr>
      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3"/>
              <w:gridCol w:w="2448"/>
              <w:gridCol w:w="2549"/>
              <w:gridCol w:w="1184"/>
              <w:gridCol w:w="1794"/>
            </w:tblGrid>
            <w:tr w:rsidR="008817DD" w:rsidRPr="008817DD" w:rsidTr="008817DD"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программного обеспечения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Количество 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8817DD" w:rsidRPr="008817DD" w:rsidTr="008817DD">
              <w:tc>
                <w:tcPr>
                  <w:tcW w:w="20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Операционная система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>не более</w:t>
                  </w:r>
                  <w:r w:rsidRPr="008817DD">
                    <w:rPr>
                      <w:rFonts w:eastAsia="Calibri"/>
                      <w:lang w:val="en-US"/>
                    </w:rPr>
                    <w:t xml:space="preserve"> </w:t>
                  </w:r>
                  <w:r w:rsidRPr="008817DD">
                    <w:rPr>
                      <w:rFonts w:eastAsia="Calibri"/>
                    </w:rPr>
                    <w:t>22 000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В соответствии с условиями лицензий на использование программного обеспечения</w:t>
                  </w:r>
                </w:p>
              </w:tc>
            </w:tr>
            <w:tr w:rsidR="008817DD" w:rsidRPr="008817DD" w:rsidTr="008817DD">
              <w:tc>
                <w:tcPr>
                  <w:tcW w:w="2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Приобретение специализированного программного обеспечения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10</w:t>
                  </w:r>
                  <w:r w:rsidR="00D814FE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8817DD">
                    <w:rPr>
                      <w:rFonts w:eastAsia="Calibri"/>
                      <w:lang w:eastAsia="en-US"/>
                    </w:rPr>
                    <w:t>000</w:t>
                  </w:r>
                </w:p>
              </w:tc>
              <w:tc>
                <w:tcPr>
                  <w:tcW w:w="17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</w:tr>
            <w:tr w:rsidR="008817DD" w:rsidRPr="008817DD" w:rsidTr="008817DD">
              <w:tc>
                <w:tcPr>
                  <w:tcW w:w="20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Офисное программное обеспечение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 xml:space="preserve">не более </w:t>
                  </w:r>
                  <w:r w:rsidRPr="008817DD">
                    <w:rPr>
                      <w:rFonts w:eastAsia="Calibri"/>
                      <w:lang w:val="en-US"/>
                    </w:rPr>
                    <w:t>20</w:t>
                  </w:r>
                  <w:r w:rsidR="00D814FE">
                    <w:rPr>
                      <w:rFonts w:eastAsia="Calibri"/>
                    </w:rPr>
                    <w:t xml:space="preserve"> </w:t>
                  </w:r>
                  <w:r w:rsidRPr="008817DD">
                    <w:rPr>
                      <w:rFonts w:eastAsia="Calibri"/>
                    </w:rPr>
                    <w:t>000</w:t>
                  </w:r>
                </w:p>
              </w:tc>
              <w:tc>
                <w:tcPr>
                  <w:tcW w:w="17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</w:t>
            </w:r>
            <w:r w:rsidR="00523C3E">
              <w:rPr>
                <w:rFonts w:eastAsia="Calibri"/>
                <w:iCs/>
              </w:rPr>
              <w:t>4</w:t>
            </w:r>
            <w:r w:rsidRPr="008817DD">
              <w:rPr>
                <w:rFonts w:eastAsia="Calibri"/>
                <w:iCs/>
              </w:rPr>
              <w:t>. Затраты на оплату услуг по сопровождению справочно-правовых систем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6"/>
              <w:gridCol w:w="4742"/>
              <w:gridCol w:w="3054"/>
            </w:tblGrid>
            <w:tr w:rsidR="008817DD" w:rsidRPr="008817DD" w:rsidTr="008817DD"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справочно-правовых систем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 в год, рублей</w:t>
                  </w:r>
                </w:p>
              </w:tc>
            </w:tr>
            <w:tr w:rsidR="008817DD" w:rsidRPr="008817DD" w:rsidTr="008817DD">
              <w:tc>
                <w:tcPr>
                  <w:tcW w:w="2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Предоставление права использования аккаунта </w:t>
                  </w:r>
                  <w:proofErr w:type="spellStart"/>
                  <w:r w:rsidRPr="008817DD">
                    <w:rPr>
                      <w:rFonts w:eastAsia="Calibri"/>
                    </w:rPr>
                    <w:t>СБиС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, права использования </w:t>
                  </w:r>
                  <w:proofErr w:type="spellStart"/>
                  <w:r w:rsidRPr="008817DD">
                    <w:rPr>
                      <w:rFonts w:eastAsia="Calibri"/>
                    </w:rPr>
                    <w:t>СБиС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>не более</w:t>
                  </w:r>
                  <w:r w:rsidRPr="008817DD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13 000</w:t>
                  </w:r>
                </w:p>
              </w:tc>
            </w:tr>
            <w:tr w:rsidR="008817DD" w:rsidRPr="008817DD" w:rsidTr="008817DD">
              <w:tc>
                <w:tcPr>
                  <w:tcW w:w="22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Сопровождение справочно-правовых систем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>не более</w:t>
                  </w:r>
                  <w:r w:rsidRPr="008817DD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80 000</w:t>
                  </w:r>
                </w:p>
              </w:tc>
            </w:tr>
            <w:tr w:rsidR="008817DD" w:rsidRPr="008817DD" w:rsidTr="008817DD">
              <w:tc>
                <w:tcPr>
                  <w:tcW w:w="22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Сопровождение документооборота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>не более</w:t>
                  </w:r>
                  <w:r w:rsidRPr="008817DD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80 000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</w:t>
            </w:r>
            <w:r w:rsidR="00523C3E">
              <w:rPr>
                <w:rFonts w:eastAsia="Calibri"/>
                <w:iCs/>
              </w:rPr>
              <w:t>5</w:t>
            </w:r>
            <w:r w:rsidRPr="008817DD">
              <w:rPr>
                <w:rFonts w:eastAsia="Calibri"/>
                <w:iCs/>
              </w:rPr>
              <w:t>. Затраты на оплату услуг по сопровождению и приобретению</w:t>
            </w:r>
            <w:r w:rsidR="00D71496">
              <w:rPr>
                <w:rFonts w:eastAsia="Calibri"/>
                <w:iCs/>
              </w:rPr>
              <w:t xml:space="preserve"> иного программного обеспечения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</w:t>
            </w:r>
            <w:r w:rsidR="00523C3E">
              <w:rPr>
                <w:rFonts w:eastAsia="Calibri"/>
                <w:iCs/>
              </w:rPr>
              <w:t>6</w:t>
            </w:r>
            <w:r w:rsidRPr="008817DD">
              <w:rPr>
                <w:rFonts w:eastAsia="Calibri"/>
                <w:iCs/>
              </w:rPr>
              <w:t>. Затраты на оплату услуг, связанных с обеспечением безопасности информации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80"/>
              <w:gridCol w:w="2470"/>
              <w:gridCol w:w="2382"/>
              <w:gridCol w:w="1272"/>
              <w:gridCol w:w="1794"/>
            </w:tblGrid>
            <w:tr w:rsidR="008817DD" w:rsidRPr="008817DD" w:rsidTr="008817DD"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программного обеспечения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Количество 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Максимальный срок полезного использования</w:t>
                  </w:r>
                </w:p>
              </w:tc>
            </w:tr>
            <w:tr w:rsidR="00523C3E" w:rsidRPr="008817DD" w:rsidTr="00461D1E">
              <w:trPr>
                <w:trHeight w:val="1380"/>
              </w:trPr>
              <w:tc>
                <w:tcPr>
                  <w:tcW w:w="2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3C3E" w:rsidRPr="008817DD" w:rsidRDefault="00523C3E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lastRenderedPageBreak/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 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3C3E" w:rsidRPr="008817DD" w:rsidRDefault="00523C3E" w:rsidP="008817DD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Изготовление квалифицированного сертификата ключа проверки электронной подписи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3C3E" w:rsidRPr="008817DD" w:rsidRDefault="00523C3E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3C3E" w:rsidRDefault="00523C3E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не более</w:t>
                  </w:r>
                  <w:r w:rsidRPr="008817DD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523C3E" w:rsidRPr="008817DD" w:rsidRDefault="00523C3E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>3 500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3C3E" w:rsidRPr="008817DD" w:rsidRDefault="00523C3E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  <w:tr w:rsidR="008817DD" w:rsidRPr="008817DD" w:rsidTr="008817DD"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Антивирусное программное обеспечение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>не более</w:t>
                  </w:r>
                  <w:r w:rsidRPr="008817DD">
                    <w:rPr>
                      <w:rFonts w:eastAsia="Calibri"/>
                      <w:lang w:val="en-US"/>
                    </w:rPr>
                    <w:t xml:space="preserve"> </w:t>
                  </w:r>
                  <w:r w:rsidR="00D814FE">
                    <w:rPr>
                      <w:rFonts w:eastAsia="Calibri"/>
                    </w:rPr>
                    <w:t xml:space="preserve"> 2 000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1год</w:t>
                  </w:r>
                </w:p>
              </w:tc>
            </w:tr>
            <w:tr w:rsidR="008817DD" w:rsidRPr="008817DD" w:rsidTr="008817DD"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proofErr w:type="spellStart"/>
                  <w:r w:rsidRPr="008817DD">
                    <w:rPr>
                      <w:rFonts w:eastAsia="Calibri"/>
                    </w:rPr>
                    <w:t>Криптопровайдер</w:t>
                  </w:r>
                  <w:proofErr w:type="spellEnd"/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B23203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не более </w:t>
                  </w:r>
                  <w:r w:rsidR="00B23203">
                    <w:rPr>
                      <w:rFonts w:eastAsia="Calibri"/>
                    </w:rPr>
                    <w:t>10 0</w:t>
                  </w:r>
                  <w:r w:rsidR="00D814FE">
                    <w:rPr>
                      <w:rFonts w:eastAsia="Calibri"/>
                    </w:rPr>
                    <w:t>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lastRenderedPageBreak/>
              <w:t>1</w:t>
            </w:r>
            <w:r w:rsidR="00523C3E">
              <w:rPr>
                <w:rFonts w:eastAsia="Calibri"/>
                <w:iCs/>
              </w:rPr>
              <w:t>7</w:t>
            </w:r>
            <w:r w:rsidRPr="008817DD">
              <w:rPr>
                <w:rFonts w:eastAsia="Calibri"/>
                <w:iCs/>
              </w:rPr>
              <w:t>. Затраты на проведение аттестационных, провер</w:t>
            </w:r>
            <w:r w:rsidR="00D71496">
              <w:rPr>
                <w:rFonts w:eastAsia="Calibri"/>
                <w:iCs/>
              </w:rPr>
              <w:t>очных и контрольных мероприятий</w:t>
            </w:r>
          </w:p>
        </w:tc>
      </w:tr>
      <w:tr w:rsidR="008817DD" w:rsidRPr="008817DD" w:rsidTr="001D6F01">
        <w:trPr>
          <w:trHeight w:val="612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</w:t>
            </w:r>
            <w:r w:rsidR="00523C3E">
              <w:rPr>
                <w:rFonts w:eastAsia="Calibri"/>
                <w:iCs/>
              </w:rPr>
              <w:t>8</w:t>
            </w:r>
            <w:r w:rsidRPr="008817DD">
              <w:rPr>
                <w:rFonts w:eastAsia="Calibri"/>
                <w:iCs/>
              </w:rPr>
              <w:t>. Затраты на приобретение простых (неисключительных) лицензий на использование программного о</w:t>
            </w:r>
            <w:r w:rsidR="00D71496">
              <w:rPr>
                <w:rFonts w:eastAsia="Calibri"/>
                <w:iCs/>
              </w:rPr>
              <w:t>беспечения по защите информации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523C3E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19</w:t>
            </w:r>
            <w:r w:rsidR="008817DD" w:rsidRPr="008817DD">
              <w:rPr>
                <w:rFonts w:eastAsia="Calibri"/>
                <w:iCs/>
              </w:rPr>
              <w:t>. Затраты на оплату работ по монтажу (установке), дообор</w:t>
            </w:r>
            <w:r w:rsidR="00D71496">
              <w:rPr>
                <w:rFonts w:eastAsia="Calibri"/>
                <w:iCs/>
              </w:rPr>
              <w:t>удования и наладке оборудования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</w:t>
            </w:r>
            <w:r w:rsidR="00523C3E">
              <w:rPr>
                <w:rFonts w:eastAsia="Calibri"/>
                <w:iCs/>
              </w:rPr>
              <w:t>0</w:t>
            </w:r>
            <w:r w:rsidRPr="008817DD">
              <w:rPr>
                <w:rFonts w:eastAsia="Calibri"/>
                <w:iCs/>
              </w:rPr>
              <w:t>. Затраты на приобретение рабочих станций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2585"/>
              <w:gridCol w:w="1630"/>
              <w:gridCol w:w="1665"/>
              <w:gridCol w:w="1794"/>
            </w:tblGrid>
            <w:tr w:rsidR="008817DD" w:rsidRPr="008817DD" w:rsidTr="008817DD"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Количество товаров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8817DD" w:rsidRPr="008817DD" w:rsidTr="008817DD">
              <w:trPr>
                <w:trHeight w:val="838"/>
              </w:trPr>
              <w:tc>
                <w:tcPr>
                  <w:tcW w:w="2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>Персональный</w:t>
                  </w:r>
                  <w:r w:rsidRPr="008817DD">
                    <w:rPr>
                      <w:rFonts w:eastAsia="Calibri"/>
                      <w:lang w:eastAsia="en-US"/>
                    </w:rPr>
                    <w:t xml:space="preserve"> компьютер 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не более 50 000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5 лет </w:t>
                  </w:r>
                </w:p>
              </w:tc>
            </w:tr>
            <w:tr w:rsidR="008817DD" w:rsidRPr="008817DD" w:rsidTr="008817DD"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Сервер доступа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B23203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не более </w:t>
                  </w:r>
                  <w:r w:rsidR="00B23203">
                    <w:rPr>
                      <w:rFonts w:eastAsia="Calibri"/>
                    </w:rPr>
                    <w:t>4</w:t>
                  </w:r>
                  <w:r w:rsidRPr="008817DD">
                    <w:rPr>
                      <w:rFonts w:eastAsia="Calibri"/>
                    </w:rPr>
                    <w:t>0 000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5 лет</w:t>
                  </w:r>
                </w:p>
              </w:tc>
            </w:tr>
            <w:tr w:rsidR="008817DD" w:rsidRPr="008817DD" w:rsidTr="008817DD"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Сервер виртуализации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не более </w:t>
                  </w:r>
                </w:p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80 000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5 лет</w:t>
                  </w:r>
                </w:p>
              </w:tc>
            </w:tr>
            <w:tr w:rsidR="008817DD" w:rsidRPr="008817DD" w:rsidTr="008817DD"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 xml:space="preserve">Ноутбук 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2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4FE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не более </w:t>
                  </w:r>
                </w:p>
                <w:p w:rsidR="008817DD" w:rsidRPr="008817DD" w:rsidRDefault="00B23203" w:rsidP="00B23203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  <w:r w:rsidR="008817DD" w:rsidRPr="008817DD">
                    <w:rPr>
                      <w:rFonts w:eastAsia="Calibri"/>
                    </w:rPr>
                    <w:t>0 000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5 лет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  <w:shd w:val="clear" w:color="auto" w:fill="FFFF00"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</w:t>
            </w:r>
            <w:r w:rsidR="00523C3E">
              <w:rPr>
                <w:rFonts w:eastAsia="Calibri"/>
                <w:iCs/>
              </w:rPr>
              <w:t>1</w:t>
            </w:r>
            <w:r w:rsidRPr="008817DD">
              <w:rPr>
                <w:rFonts w:eastAsia="Calibri"/>
                <w:iCs/>
              </w:rPr>
              <w:t>. Затраты на приобретение принтеров, многофункциональных устройств и копировальных аппаратов (оргтехники)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02"/>
              <w:gridCol w:w="2613"/>
              <w:gridCol w:w="1589"/>
              <w:gridCol w:w="1500"/>
              <w:gridCol w:w="1794"/>
            </w:tblGrid>
            <w:tr w:rsidR="008817DD" w:rsidRPr="008817DD" w:rsidTr="008817DD"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 xml:space="preserve">Количество </w:t>
                  </w:r>
                  <w:r w:rsidRPr="008817DD">
                    <w:rPr>
                      <w:rFonts w:eastAsia="Calibri"/>
                      <w:lang w:eastAsia="en-US"/>
                    </w:rPr>
                    <w:t>товаров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Максимальный срок полезного использования</w:t>
                  </w:r>
                </w:p>
              </w:tc>
            </w:tr>
            <w:tr w:rsidR="008817DD" w:rsidRPr="008817DD" w:rsidTr="008817DD">
              <w:tc>
                <w:tcPr>
                  <w:tcW w:w="2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lastRenderedPageBreak/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lastRenderedPageBreak/>
                    <w:t xml:space="preserve">Принтер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B23203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>не более</w:t>
                  </w:r>
                  <w:r w:rsidRPr="008817DD">
                    <w:rPr>
                      <w:rFonts w:eastAsia="Calibri"/>
                      <w:lang w:val="en-US"/>
                    </w:rPr>
                    <w:t xml:space="preserve"> </w:t>
                  </w:r>
                  <w:r w:rsidR="00B23203">
                    <w:rPr>
                      <w:rFonts w:eastAsia="Calibri"/>
                    </w:rPr>
                    <w:t>3</w:t>
                  </w:r>
                  <w:r w:rsidRPr="008817DD">
                    <w:rPr>
                      <w:rFonts w:eastAsia="Calibri"/>
                    </w:rPr>
                    <w:t>0 000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  <w:tr w:rsidR="008817DD" w:rsidRPr="008817DD" w:rsidTr="008817DD">
              <w:tc>
                <w:tcPr>
                  <w:tcW w:w="2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 xml:space="preserve">Многофункциональное устройство для печати,  копирования и </w:t>
                  </w:r>
                  <w:r w:rsidRPr="008817DD">
                    <w:rPr>
                      <w:rFonts w:eastAsia="Calibri"/>
                    </w:rPr>
                    <w:lastRenderedPageBreak/>
                    <w:t>сканирования</w:t>
                  </w:r>
                  <w:r w:rsidRPr="008817DD">
                    <w:rPr>
                      <w:rFonts w:eastAsia="Calibri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lastRenderedPageBreak/>
                    <w:t xml:space="preserve">не более 1 единицы на работника </w:t>
                  </w:r>
                  <w:r w:rsidRPr="008817DD">
                    <w:rPr>
                      <w:rFonts w:eastAsia="Calibri"/>
                      <w:lang w:eastAsia="en-US"/>
                    </w:rPr>
                    <w:lastRenderedPageBreak/>
                    <w:t xml:space="preserve">расчетной численности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lastRenderedPageBreak/>
                    <w:t xml:space="preserve">не более </w:t>
                  </w:r>
                </w:p>
                <w:p w:rsidR="008817DD" w:rsidRPr="008817DD" w:rsidRDefault="00B23203" w:rsidP="00B23203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  <w:r w:rsidR="008817DD" w:rsidRPr="008817DD">
                    <w:rPr>
                      <w:rFonts w:eastAsia="Calibri"/>
                    </w:rPr>
                    <w:t>0 000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lastRenderedPageBreak/>
              <w:t>2</w:t>
            </w:r>
            <w:r w:rsidR="00523C3E">
              <w:rPr>
                <w:rFonts w:eastAsia="Calibri"/>
                <w:iCs/>
              </w:rPr>
              <w:t>2</w:t>
            </w:r>
            <w:r w:rsidRPr="008817DD">
              <w:rPr>
                <w:rFonts w:eastAsia="Calibri"/>
                <w:iCs/>
              </w:rPr>
              <w:t>. Затраты на приоб</w:t>
            </w:r>
            <w:r w:rsidR="00D71496">
              <w:rPr>
                <w:rFonts w:eastAsia="Calibri"/>
                <w:iCs/>
              </w:rPr>
              <w:t>ретение средств подвижной связи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</w:t>
            </w:r>
            <w:r w:rsidR="00523C3E">
              <w:rPr>
                <w:rFonts w:eastAsia="Calibri"/>
                <w:iCs/>
              </w:rPr>
              <w:t>3</w:t>
            </w:r>
            <w:r w:rsidRPr="008817DD">
              <w:rPr>
                <w:rFonts w:eastAsia="Calibri"/>
                <w:iCs/>
              </w:rPr>
              <w:t>. Затраты на приобретение оборудования по обеспечению безопасности информ</w:t>
            </w:r>
            <w:r w:rsidR="00D71496">
              <w:rPr>
                <w:rFonts w:eastAsia="Calibri"/>
                <w:iCs/>
              </w:rPr>
              <w:t>ации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</w:t>
            </w:r>
            <w:r w:rsidR="00523C3E">
              <w:rPr>
                <w:rFonts w:eastAsia="Calibri"/>
                <w:iCs/>
              </w:rPr>
              <w:t>4</w:t>
            </w:r>
            <w:r w:rsidRPr="008817DD">
              <w:rPr>
                <w:rFonts w:eastAsia="Calibri"/>
                <w:iCs/>
              </w:rPr>
              <w:t>. Затраты на приобретение мониторов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40"/>
              <w:gridCol w:w="2175"/>
              <w:gridCol w:w="1624"/>
              <w:gridCol w:w="1665"/>
              <w:gridCol w:w="1794"/>
            </w:tblGrid>
            <w:tr w:rsidR="008817DD" w:rsidRPr="008817DD" w:rsidTr="008817DD">
              <w:tc>
                <w:tcPr>
                  <w:tcW w:w="2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Количество товаров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8817DD" w:rsidRPr="008817DD" w:rsidTr="008817DD">
              <w:trPr>
                <w:trHeight w:val="596"/>
              </w:trPr>
              <w:tc>
                <w:tcPr>
                  <w:tcW w:w="2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Монитор к персональному компьютеру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не более 15 000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5 лет 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</w:t>
            </w:r>
            <w:r w:rsidR="00523C3E">
              <w:rPr>
                <w:rFonts w:eastAsia="Calibri"/>
                <w:iCs/>
              </w:rPr>
              <w:t>5</w:t>
            </w:r>
            <w:r w:rsidRPr="008817DD">
              <w:rPr>
                <w:rFonts w:eastAsia="Calibri"/>
                <w:iCs/>
              </w:rPr>
              <w:t>. Затраты н</w:t>
            </w:r>
            <w:r w:rsidR="00D71496">
              <w:rPr>
                <w:rFonts w:eastAsia="Calibri"/>
                <w:iCs/>
              </w:rPr>
              <w:t>а приобретение системных блоков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</w:t>
            </w:r>
            <w:r w:rsidR="00523C3E">
              <w:rPr>
                <w:rFonts w:eastAsia="Calibri"/>
                <w:iCs/>
              </w:rPr>
              <w:t>6</w:t>
            </w:r>
            <w:r w:rsidRPr="008817DD">
              <w:rPr>
                <w:rFonts w:eastAsia="Calibri"/>
                <w:iCs/>
              </w:rPr>
              <w:t>. Затраты на приобретение других запасных ча</w:t>
            </w:r>
            <w:r w:rsidR="00D71496">
              <w:rPr>
                <w:rFonts w:eastAsia="Calibri"/>
                <w:iCs/>
              </w:rPr>
              <w:t>стей для вычислительной техники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</w:t>
            </w:r>
            <w:r w:rsidR="00523C3E">
              <w:rPr>
                <w:rFonts w:eastAsia="Calibri"/>
                <w:iCs/>
              </w:rPr>
              <w:t>7</w:t>
            </w:r>
            <w:r w:rsidRPr="008817DD">
              <w:rPr>
                <w:rFonts w:eastAsia="Calibri"/>
                <w:iCs/>
              </w:rPr>
              <w:t>. Затраты на приобретение магнитных и оптических носителей информации</w:t>
            </w:r>
          </w:p>
          <w:tbl>
            <w:tblPr>
              <w:tblW w:w="9923" w:type="dxa"/>
              <w:tblInd w:w="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75"/>
              <w:gridCol w:w="2687"/>
              <w:gridCol w:w="1687"/>
              <w:gridCol w:w="1372"/>
              <w:gridCol w:w="1702"/>
            </w:tblGrid>
            <w:tr w:rsidR="008817DD" w:rsidRPr="008817DD" w:rsidTr="008817DD">
              <w:trPr>
                <w:trHeight w:val="1325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Количество товаров</w:t>
                  </w:r>
                  <w:r w:rsidRPr="008817DD">
                    <w:rPr>
                      <w:rFonts w:eastAsia="Calibri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8817DD" w:rsidRPr="008817DD" w:rsidTr="008817DD">
              <w:trPr>
                <w:trHeight w:val="293"/>
              </w:trPr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 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 w:rsidRPr="008817DD">
                    <w:rPr>
                      <w:rFonts w:eastAsia="Calibri"/>
                      <w:bCs/>
                    </w:rPr>
                    <w:t>Мобильный носитель информации (</w:t>
                  </w:r>
                  <w:proofErr w:type="spellStart"/>
                  <w:r w:rsidRPr="008817DD">
                    <w:rPr>
                      <w:rFonts w:eastAsia="Calibri"/>
                      <w:bCs/>
                    </w:rPr>
                    <w:t>флеш</w:t>
                  </w:r>
                  <w:proofErr w:type="spellEnd"/>
                  <w:r w:rsidRPr="008817DD">
                    <w:rPr>
                      <w:rFonts w:eastAsia="Calibri"/>
                      <w:bCs/>
                    </w:rPr>
                    <w:t>-драйв)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1 000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  <w:tr w:rsidR="008817DD" w:rsidRPr="008817DD" w:rsidTr="008817DD">
              <w:trPr>
                <w:trHeight w:val="20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Оперативная память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не более 2 единиц на персональный компьютер (ноутбук)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3 000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  <w:tr w:rsidR="008817DD" w:rsidRPr="008817DD" w:rsidTr="008817DD">
              <w:trPr>
                <w:trHeight w:val="1104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Внешний жесткий диск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5 000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  <w:tr w:rsidR="008817DD" w:rsidRPr="008817DD" w:rsidTr="008817DD">
              <w:trPr>
                <w:trHeight w:val="20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Жесткий диск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не более 1 на системный блок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6 000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  <w:tr w:rsidR="008817DD" w:rsidRPr="008817DD" w:rsidTr="008817DD">
              <w:trPr>
                <w:trHeight w:val="1104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bCs/>
                    </w:rPr>
                    <w:t>Электронный ключевой носитель</w:t>
                  </w:r>
                  <w:r w:rsidRPr="008817DD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8817DD">
                    <w:rPr>
                      <w:rFonts w:eastAsia="Calibri"/>
                      <w:bCs/>
                      <w:lang w:val="en-US"/>
                    </w:rPr>
                    <w:t>USB</w:t>
                  </w:r>
                  <w:r w:rsidRPr="008817DD">
                    <w:rPr>
                      <w:rFonts w:eastAsia="Calibri"/>
                      <w:lang w:eastAsia="en-US"/>
                    </w:rPr>
                    <w:t xml:space="preserve"> (</w:t>
                  </w:r>
                  <w:proofErr w:type="spellStart"/>
                  <w:r w:rsidRPr="008817DD">
                    <w:rPr>
                      <w:rFonts w:eastAsia="Calibri"/>
                      <w:lang w:val="en-US" w:eastAsia="en-US"/>
                    </w:rPr>
                    <w:t>eToken</w:t>
                  </w:r>
                  <w:proofErr w:type="spellEnd"/>
                  <w:r w:rsidRPr="008817DD">
                    <w:rPr>
                      <w:rFonts w:eastAsia="Calibri"/>
                      <w:lang w:eastAsia="en-US"/>
                    </w:rPr>
                    <w:t xml:space="preserve">, </w:t>
                  </w:r>
                  <w:proofErr w:type="spellStart"/>
                  <w:r w:rsidRPr="008817DD">
                    <w:rPr>
                      <w:rFonts w:eastAsia="Calibri"/>
                      <w:lang w:eastAsia="en-US"/>
                    </w:rPr>
                    <w:t>Rutoken</w:t>
                  </w:r>
                  <w:proofErr w:type="spellEnd"/>
                  <w:r w:rsidRPr="008817DD">
                    <w:rPr>
                      <w:rFonts w:eastAsia="Calibri"/>
                      <w:lang w:eastAsia="en-US"/>
                    </w:rPr>
                    <w:t xml:space="preserve">, </w:t>
                  </w:r>
                  <w:proofErr w:type="spellStart"/>
                  <w:r w:rsidRPr="008817DD">
                    <w:rPr>
                      <w:rFonts w:eastAsia="Calibri"/>
                      <w:lang w:eastAsia="en-US"/>
                    </w:rPr>
                    <w:t>JaCarta</w:t>
                  </w:r>
                  <w:proofErr w:type="spellEnd"/>
                  <w:r w:rsidRPr="008817DD">
                    <w:rPr>
                      <w:rFonts w:eastAsia="Calibri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8817DD" w:rsidRDefault="008817DD" w:rsidP="00D814FE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lang w:val="en-US" w:eastAsia="en-US"/>
                    </w:rPr>
                    <w:t>2</w:t>
                  </w:r>
                  <w:r w:rsidRPr="008817DD">
                    <w:rPr>
                      <w:rFonts w:eastAsia="Calibri"/>
                      <w:lang w:eastAsia="en-US"/>
                    </w:rPr>
                    <w:t xml:space="preserve"> 2</w:t>
                  </w:r>
                  <w:r w:rsidRPr="008817DD">
                    <w:rPr>
                      <w:rFonts w:eastAsia="Calibri"/>
                      <w:lang w:val="en-US" w:eastAsia="en-US"/>
                    </w:rPr>
                    <w:t>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1 год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600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523C3E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28</w:t>
            </w:r>
            <w:r w:rsidR="008817DD" w:rsidRPr="008817DD">
              <w:rPr>
                <w:rFonts w:eastAsia="Calibri"/>
                <w:iCs/>
              </w:rPr>
              <w:t>. Затраты на приобретение деталей для содержания принтеров, многофункциональных устройств и копир</w:t>
            </w:r>
            <w:r w:rsidR="00D71496">
              <w:rPr>
                <w:rFonts w:eastAsia="Calibri"/>
                <w:iCs/>
              </w:rPr>
              <w:t>овальных аппаратов (оргтехники)</w:t>
            </w:r>
          </w:p>
        </w:tc>
      </w:tr>
      <w:tr w:rsidR="008817DD" w:rsidRPr="008817DD" w:rsidTr="001D6F01">
        <w:trPr>
          <w:trHeight w:val="649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523C3E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29</w:t>
            </w:r>
            <w:r w:rsidR="008817DD" w:rsidRPr="008817DD">
              <w:rPr>
                <w:rFonts w:eastAsia="Calibri"/>
                <w:iCs/>
              </w:rPr>
              <w:t>. 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  <w:tbl>
            <w:tblPr>
              <w:tblW w:w="1028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71"/>
              <w:gridCol w:w="4707"/>
              <w:gridCol w:w="1586"/>
              <w:gridCol w:w="1421"/>
            </w:tblGrid>
            <w:tr w:rsidR="008817DD" w:rsidRPr="008817DD" w:rsidTr="00E84A3D">
              <w:trPr>
                <w:trHeight w:val="1577"/>
              </w:trPr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товаров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Количество товаров</w:t>
                  </w:r>
                </w:p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</w:tr>
            <w:tr w:rsidR="008817DD" w:rsidRPr="008817DD" w:rsidTr="00E84A3D">
              <w:trPr>
                <w:trHeight w:val="165"/>
              </w:trPr>
              <w:tc>
                <w:tcPr>
                  <w:tcW w:w="2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E84A3D" w:rsidRDefault="00B23203" w:rsidP="00E84A3D">
                  <w:pPr>
                    <w:tabs>
                      <w:tab w:val="left" w:pos="25"/>
                    </w:tabs>
                    <w:suppressAutoHyphens/>
                    <w:autoSpaceDN w:val="0"/>
                    <w:textAlignment w:val="baseline"/>
                    <w:rPr>
                      <w:color w:val="333333"/>
                      <w:shd w:val="clear" w:color="auto" w:fill="FFFFFF"/>
                      <w:lang w:val="en-US"/>
                    </w:rPr>
                  </w:pPr>
                  <w:r w:rsidRPr="00682BF9">
                    <w:rPr>
                      <w:bCs/>
                    </w:rPr>
                    <w:t>Картридж</w:t>
                  </w:r>
                  <w:r w:rsidRPr="0005222F">
                    <w:rPr>
                      <w:bCs/>
                      <w:lang w:val="en-US"/>
                    </w:rPr>
                    <w:t xml:space="preserve"> </w:t>
                  </w:r>
                  <w:r w:rsidR="00E84A3D">
                    <w:rPr>
                      <w:bCs/>
                    </w:rPr>
                    <w:t>для</w:t>
                  </w:r>
                  <w:r w:rsidR="00E84A3D" w:rsidRPr="00E84A3D">
                    <w:rPr>
                      <w:bCs/>
                      <w:lang w:val="en-US"/>
                    </w:rPr>
                    <w:t xml:space="preserve"> </w:t>
                  </w:r>
                  <w:r w:rsidRPr="0005222F">
                    <w:rPr>
                      <w:color w:val="333333"/>
                      <w:shd w:val="clear" w:color="auto" w:fill="FFFFFF"/>
                      <w:lang w:val="en-US"/>
                    </w:rPr>
                    <w:t>Bro</w:t>
                  </w:r>
                  <w:r w:rsidR="00E84A3D">
                    <w:rPr>
                      <w:color w:val="333333"/>
                      <w:shd w:val="clear" w:color="auto" w:fill="FFFFFF"/>
                      <w:lang w:val="en-US"/>
                    </w:rPr>
                    <w:t>ther</w:t>
                  </w:r>
                  <w:r w:rsidR="00E84A3D" w:rsidRPr="00E84A3D">
                    <w:rPr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r w:rsidR="00E84A3D">
                    <w:rPr>
                      <w:color w:val="333333"/>
                      <w:shd w:val="clear" w:color="auto" w:fill="FFFFFF"/>
                      <w:lang w:val="en-US"/>
                    </w:rPr>
                    <w:t>DCP-7057R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B23203" w:rsidP="00B23203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2</w:t>
                  </w:r>
                  <w:r w:rsidR="008817DD" w:rsidRPr="008817DD">
                    <w:rPr>
                      <w:rFonts w:eastAsia="Calibri"/>
                      <w:bCs/>
                    </w:rPr>
                    <w:t xml:space="preserve"> </w:t>
                  </w:r>
                  <w:proofErr w:type="spellStart"/>
                  <w:proofErr w:type="gramStart"/>
                  <w:r w:rsidR="008817DD" w:rsidRPr="008817DD">
                    <w:rPr>
                      <w:rFonts w:eastAsia="Calibri"/>
                      <w:bCs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bCs/>
                    </w:rPr>
                    <w:t>3</w:t>
                  </w:r>
                  <w:r w:rsidR="00B23203">
                    <w:rPr>
                      <w:rFonts w:eastAsia="Calibri"/>
                      <w:bCs/>
                    </w:rPr>
                    <w:t xml:space="preserve"> </w:t>
                  </w:r>
                  <w:r w:rsidRPr="008817DD">
                    <w:rPr>
                      <w:rFonts w:eastAsia="Calibri"/>
                      <w:bCs/>
                    </w:rPr>
                    <w:t>000</w:t>
                  </w:r>
                </w:p>
              </w:tc>
            </w:tr>
            <w:tr w:rsidR="008817DD" w:rsidRPr="008817DD" w:rsidTr="00E84A3D">
              <w:trPr>
                <w:trHeight w:val="165"/>
              </w:trPr>
              <w:tc>
                <w:tcPr>
                  <w:tcW w:w="257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8817DD" w:rsidRPr="00E84A3D" w:rsidRDefault="008817DD" w:rsidP="00E84A3D">
                  <w:pPr>
                    <w:tabs>
                      <w:tab w:val="left" w:pos="567"/>
                    </w:tabs>
                    <w:suppressAutoHyphens/>
                    <w:autoSpaceDN w:val="0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color w:val="333333"/>
                      <w:shd w:val="clear" w:color="auto" w:fill="FFFFFF"/>
                    </w:rPr>
                    <w:t xml:space="preserve">Картридж </w:t>
                  </w:r>
                  <w:r w:rsidR="00E84A3D">
                    <w:rPr>
                      <w:rFonts w:eastAsia="Calibri"/>
                      <w:color w:val="333333"/>
                      <w:shd w:val="clear" w:color="auto" w:fill="FFFFFF"/>
                    </w:rPr>
                    <w:t xml:space="preserve">для </w:t>
                  </w:r>
                  <w:r w:rsidR="0005222F">
                    <w:rPr>
                      <w:rFonts w:eastAsia="Calibri"/>
                      <w:color w:val="333333"/>
                      <w:shd w:val="clear" w:color="auto" w:fill="FFFFFF"/>
                      <w:lang w:val="en-US"/>
                    </w:rPr>
                    <w:t xml:space="preserve">HP </w:t>
                  </w:r>
                  <w:r w:rsidR="00E84A3D">
                    <w:rPr>
                      <w:rFonts w:eastAsia="Calibri"/>
                      <w:color w:val="333333"/>
                      <w:shd w:val="clear" w:color="auto" w:fill="FFFFFF"/>
                    </w:rPr>
                    <w:t>1010/1012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B23203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3</w:t>
                  </w:r>
                  <w:r w:rsidR="008817DD" w:rsidRPr="008817DD">
                    <w:rPr>
                      <w:rFonts w:eastAsia="Calibri"/>
                      <w:bCs/>
                    </w:rPr>
                    <w:t xml:space="preserve"> </w:t>
                  </w:r>
                  <w:proofErr w:type="spellStart"/>
                  <w:proofErr w:type="gramStart"/>
                  <w:r w:rsidR="008817DD" w:rsidRPr="008817DD">
                    <w:rPr>
                      <w:rFonts w:eastAsia="Calibri"/>
                      <w:bCs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 w:rsidRPr="008817DD">
                    <w:rPr>
                      <w:rFonts w:eastAsia="Calibri"/>
                      <w:bCs/>
                    </w:rPr>
                    <w:t>3</w:t>
                  </w:r>
                  <w:r w:rsidR="00B23203">
                    <w:rPr>
                      <w:rFonts w:eastAsia="Calibri"/>
                      <w:bCs/>
                    </w:rPr>
                    <w:t xml:space="preserve"> </w:t>
                  </w:r>
                  <w:r w:rsidRPr="008817DD">
                    <w:rPr>
                      <w:rFonts w:eastAsia="Calibri"/>
                      <w:bCs/>
                    </w:rPr>
                    <w:t>000</w:t>
                  </w:r>
                </w:p>
              </w:tc>
            </w:tr>
            <w:tr w:rsidR="00B23203" w:rsidRPr="008817DD" w:rsidTr="00E84A3D">
              <w:trPr>
                <w:trHeight w:val="165"/>
              </w:trPr>
              <w:tc>
                <w:tcPr>
                  <w:tcW w:w="257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23203" w:rsidRPr="008817DD" w:rsidRDefault="00B23203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23203" w:rsidRPr="00682BF9" w:rsidRDefault="00B23203" w:rsidP="0005222F">
                  <w:pPr>
                    <w:rPr>
                      <w:bCs/>
                      <w:lang w:val="en-US"/>
                    </w:rPr>
                  </w:pPr>
                  <w:r w:rsidRPr="00682BF9">
                    <w:rPr>
                      <w:bCs/>
                    </w:rPr>
                    <w:t xml:space="preserve">Картридж </w:t>
                  </w:r>
                  <w:r w:rsidR="00E84A3D" w:rsidRPr="00682BF9">
                    <w:rPr>
                      <w:bCs/>
                    </w:rPr>
                    <w:t xml:space="preserve">KYOCERA </w:t>
                  </w:r>
                  <w:r w:rsidR="0005222F">
                    <w:rPr>
                      <w:rFonts w:eastAsiaTheme="minorHAnsi"/>
                      <w:szCs w:val="20"/>
                      <w:lang w:eastAsia="en-US"/>
                    </w:rPr>
                    <w:t>ТК - 4105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23203" w:rsidRPr="008817DD" w:rsidRDefault="0005222F" w:rsidP="00B23203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2</w:t>
                  </w:r>
                  <w:r w:rsidR="00B23203" w:rsidRPr="008817DD">
                    <w:rPr>
                      <w:rFonts w:eastAsia="Calibri"/>
                      <w:bCs/>
                    </w:rPr>
                    <w:t xml:space="preserve"> </w:t>
                  </w:r>
                  <w:proofErr w:type="spellStart"/>
                  <w:proofErr w:type="gramStart"/>
                  <w:r w:rsidR="00B23203" w:rsidRPr="008817DD">
                    <w:rPr>
                      <w:rFonts w:eastAsia="Calibri"/>
                      <w:bCs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23203" w:rsidRPr="008817DD" w:rsidRDefault="00E84A3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5</w:t>
                  </w:r>
                  <w:r w:rsidR="00B23203">
                    <w:rPr>
                      <w:rFonts w:eastAsia="Calibri"/>
                      <w:bCs/>
                    </w:rPr>
                    <w:t xml:space="preserve"> </w:t>
                  </w:r>
                  <w:r w:rsidR="00B23203" w:rsidRPr="008817DD">
                    <w:rPr>
                      <w:rFonts w:eastAsia="Calibri"/>
                      <w:bCs/>
                    </w:rPr>
                    <w:t>000</w:t>
                  </w:r>
                </w:p>
              </w:tc>
            </w:tr>
            <w:tr w:rsidR="00E84A3D" w:rsidRPr="008817DD" w:rsidTr="00E84A3D">
              <w:trPr>
                <w:trHeight w:val="165"/>
              </w:trPr>
              <w:tc>
                <w:tcPr>
                  <w:tcW w:w="257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Pr="008817DD" w:rsidRDefault="00E84A3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E84A3D" w:rsidRPr="00E84A3D" w:rsidRDefault="00E84A3D" w:rsidP="00E84A3D">
                  <w:pPr>
                    <w:rPr>
                      <w:bCs/>
                    </w:rPr>
                  </w:pPr>
                  <w:r w:rsidRPr="00682BF9">
                    <w:rPr>
                      <w:bCs/>
                    </w:rPr>
                    <w:t>Картридж</w:t>
                  </w:r>
                  <w:r>
                    <w:rPr>
                      <w:bCs/>
                    </w:rPr>
                    <w:t xml:space="preserve"> для </w:t>
                  </w:r>
                  <w:r w:rsidRPr="00682BF9">
                    <w:rPr>
                      <w:bCs/>
                    </w:rPr>
                    <w:t xml:space="preserve"> KYOCERA </w:t>
                  </w:r>
                  <w:r>
                    <w:rPr>
                      <w:rFonts w:eastAsiaTheme="minorHAnsi"/>
                      <w:szCs w:val="20"/>
                      <w:lang w:val="en-US" w:eastAsia="en-US"/>
                    </w:rPr>
                    <w:t>FS</w:t>
                  </w:r>
                  <w:r w:rsidRPr="00E84A3D">
                    <w:rPr>
                      <w:rFonts w:eastAsiaTheme="minorHAnsi"/>
                      <w:szCs w:val="20"/>
                      <w:lang w:eastAsia="en-US"/>
                    </w:rPr>
                    <w:t>-1116</w:t>
                  </w:r>
                  <w:r>
                    <w:rPr>
                      <w:rFonts w:eastAsiaTheme="minorHAnsi"/>
                      <w:szCs w:val="20"/>
                      <w:lang w:val="en-US" w:eastAsia="en-US"/>
                    </w:rPr>
                    <w:t>MFP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Pr="00E84A3D" w:rsidRDefault="00E84A3D" w:rsidP="00B23203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  <w:lang w:val="en-US"/>
                    </w:rPr>
                    <w:t xml:space="preserve">2 </w:t>
                  </w:r>
                  <w:proofErr w:type="spellStart"/>
                  <w:r>
                    <w:rPr>
                      <w:rFonts w:eastAsia="Calibri"/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Pr="008817DD" w:rsidRDefault="00E84A3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3 000</w:t>
                  </w:r>
                </w:p>
              </w:tc>
            </w:tr>
            <w:tr w:rsidR="00E84A3D" w:rsidRPr="008817DD" w:rsidTr="00E84A3D">
              <w:trPr>
                <w:trHeight w:val="165"/>
              </w:trPr>
              <w:tc>
                <w:tcPr>
                  <w:tcW w:w="257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Pr="008817DD" w:rsidRDefault="00E84A3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E84A3D" w:rsidRPr="00682BF9" w:rsidRDefault="00E84A3D" w:rsidP="00E84A3D">
                  <w:pPr>
                    <w:rPr>
                      <w:bCs/>
                      <w:lang w:val="en-US"/>
                    </w:rPr>
                  </w:pPr>
                  <w:r w:rsidRPr="00682BF9">
                    <w:rPr>
                      <w:bCs/>
                    </w:rPr>
                    <w:t xml:space="preserve">Картридж </w:t>
                  </w:r>
                  <w:r w:rsidR="001D6F01">
                    <w:rPr>
                      <w:bCs/>
                    </w:rPr>
                    <w:t xml:space="preserve">для </w:t>
                  </w:r>
                  <w:r w:rsidRPr="00682BF9">
                    <w:rPr>
                      <w:bCs/>
                    </w:rPr>
                    <w:t xml:space="preserve">KYOCERA </w:t>
                  </w:r>
                  <w:r>
                    <w:rPr>
                      <w:bCs/>
                    </w:rPr>
                    <w:t>КМ-1500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Pr="00E84A3D" w:rsidRDefault="00E84A3D" w:rsidP="00B23203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2 </w:t>
                  </w:r>
                  <w:proofErr w:type="spellStart"/>
                  <w:proofErr w:type="gramStart"/>
                  <w:r>
                    <w:rPr>
                      <w:rFonts w:eastAsia="Calibri"/>
                      <w:bCs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Default="00E84A3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4 000</w:t>
                  </w:r>
                </w:p>
              </w:tc>
            </w:tr>
            <w:tr w:rsidR="00E84A3D" w:rsidRPr="008817DD" w:rsidTr="00E84A3D">
              <w:trPr>
                <w:trHeight w:val="165"/>
              </w:trPr>
              <w:tc>
                <w:tcPr>
                  <w:tcW w:w="257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Pr="008817DD" w:rsidRDefault="00E84A3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E84A3D" w:rsidRPr="001D6F01" w:rsidRDefault="00E84A3D" w:rsidP="00E84A3D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 w:rsidRPr="00682BF9">
                    <w:rPr>
                      <w:bCs/>
                    </w:rPr>
                    <w:t xml:space="preserve">Картридж </w:t>
                  </w:r>
                  <w:r w:rsidR="001D6F01">
                    <w:rPr>
                      <w:bCs/>
                    </w:rPr>
                    <w:t xml:space="preserve">для </w:t>
                  </w:r>
                  <w:r w:rsidRPr="00682BF9">
                    <w:rPr>
                      <w:bCs/>
                    </w:rPr>
                    <w:t>CANON</w:t>
                  </w:r>
                  <w:r>
                    <w:rPr>
                      <w:bCs/>
                    </w:rPr>
                    <w:t xml:space="preserve"> </w:t>
                  </w:r>
                  <w:r w:rsidR="001D6F01">
                    <w:rPr>
                      <w:bCs/>
                      <w:lang w:val="en-US"/>
                    </w:rPr>
                    <w:t>F158200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Pr="008817DD" w:rsidRDefault="00E84A3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</w:t>
                  </w:r>
                  <w:r w:rsidRPr="008817DD">
                    <w:rPr>
                      <w:rFonts w:eastAsia="Calibri"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8817DD">
                    <w:rPr>
                      <w:rFonts w:eastAsia="Calibri"/>
                      <w:bCs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84A3D" w:rsidRPr="008817DD" w:rsidRDefault="001D6F01" w:rsidP="001D6F01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2</w:t>
                  </w:r>
                  <w:r w:rsidR="00E84A3D">
                    <w:rPr>
                      <w:rFonts w:eastAsia="Calibri"/>
                      <w:bCs/>
                    </w:rPr>
                    <w:t xml:space="preserve"> </w:t>
                  </w:r>
                  <w:r w:rsidR="00E84A3D" w:rsidRPr="008817DD">
                    <w:rPr>
                      <w:rFonts w:eastAsia="Calibri"/>
                      <w:bCs/>
                    </w:rPr>
                    <w:t>000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638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</w:t>
            </w:r>
            <w:r w:rsidR="00523C3E">
              <w:rPr>
                <w:rFonts w:eastAsia="Calibri"/>
                <w:iCs/>
              </w:rPr>
              <w:t>0</w:t>
            </w:r>
            <w:r w:rsidRPr="008817DD">
              <w:rPr>
                <w:rFonts w:eastAsia="Calibri"/>
                <w:iCs/>
              </w:rPr>
              <w:t>. Затраты на приобретение запасных частей для принтеров, многофункциональных устройств и копир</w:t>
            </w:r>
            <w:r w:rsidR="00D71496">
              <w:rPr>
                <w:rFonts w:eastAsia="Calibri"/>
                <w:iCs/>
              </w:rPr>
              <w:t>овальных аппаратов (оргтехники)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</w:p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II. Прочие затраты</w:t>
            </w:r>
          </w:p>
        </w:tc>
      </w:tr>
      <w:tr w:rsidR="008817DD" w:rsidRPr="008817DD" w:rsidTr="001D6F01">
        <w:trPr>
          <w:trHeight w:val="612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D71496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1. Затраты на услуги связи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2. Затраты на оплату услуг почтовой связи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74"/>
              <w:gridCol w:w="3242"/>
              <w:gridCol w:w="2194"/>
              <w:gridCol w:w="2192"/>
            </w:tblGrid>
            <w:tr w:rsidR="008817DD" w:rsidRPr="008817DD" w:rsidTr="008817DD"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 xml:space="preserve">Категория / </w:t>
                  </w:r>
                  <w:r w:rsidRPr="008817DD">
                    <w:rPr>
                      <w:rFonts w:eastAsia="Calibri"/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Наименование товаров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Количество товаров (</w:t>
                  </w:r>
                  <w:proofErr w:type="spellStart"/>
                  <w:proofErr w:type="gramStart"/>
                  <w:r w:rsidRPr="008817DD">
                    <w:rPr>
                      <w:rFonts w:eastAsia="Calibri"/>
                      <w:iCs/>
                    </w:rPr>
                    <w:t>шт</w:t>
                  </w:r>
                  <w:proofErr w:type="spellEnd"/>
                  <w:proofErr w:type="gramEnd"/>
                  <w:r w:rsidRPr="008817DD">
                    <w:rPr>
                      <w:rFonts w:eastAsia="Calibri"/>
                      <w:iCs/>
                    </w:rPr>
                    <w:t>)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</w:tr>
            <w:tr w:rsidR="008817DD" w:rsidRPr="008817DD" w:rsidTr="008817DD">
              <w:trPr>
                <w:trHeight w:val="988"/>
              </w:trPr>
              <w:tc>
                <w:tcPr>
                  <w:tcW w:w="24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  <w:iCs/>
                    </w:rPr>
                    <w:t xml:space="preserve"> сельского поселения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Конверт литера</w:t>
                  </w:r>
                  <w:proofErr w:type="gramStart"/>
                  <w:r w:rsidRPr="008817DD">
                    <w:rPr>
                      <w:rFonts w:eastAsia="Calibri"/>
                      <w:iCs/>
                    </w:rPr>
                    <w:t xml:space="preserve"> А</w:t>
                  </w:r>
                  <w:proofErr w:type="gramEnd"/>
                  <w:r w:rsidRPr="008817DD">
                    <w:rPr>
                      <w:rFonts w:eastAsia="Calibri"/>
                      <w:iCs/>
                    </w:rPr>
                    <w:t xml:space="preserve"> (110*220)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</w:rPr>
                    <w:t>500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Не более 45,00</w:t>
                  </w:r>
                </w:p>
              </w:tc>
            </w:tr>
            <w:tr w:rsidR="008817DD" w:rsidRPr="008817DD" w:rsidTr="008817DD">
              <w:tc>
                <w:tcPr>
                  <w:tcW w:w="24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Конверт литера</w:t>
                  </w:r>
                  <w:proofErr w:type="gramStart"/>
                  <w:r w:rsidRPr="008817DD">
                    <w:rPr>
                      <w:rFonts w:eastAsia="Calibri"/>
                      <w:iCs/>
                    </w:rPr>
                    <w:t xml:space="preserve"> А</w:t>
                  </w:r>
                  <w:proofErr w:type="gramEnd"/>
                  <w:r w:rsidRPr="008817DD">
                    <w:rPr>
                      <w:rFonts w:eastAsia="Calibri"/>
                      <w:iCs/>
                    </w:rPr>
                    <w:t xml:space="preserve"> (162*229)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50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Не более 54,00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</w:rPr>
              <w:t>Затраты на оплату услуг почтовой связи</w:t>
            </w:r>
            <w:proofErr w:type="gramStart"/>
            <w:r w:rsidRPr="008817DD">
              <w:rPr>
                <w:rFonts w:eastAsia="Calibri"/>
              </w:rPr>
              <w:t xml:space="preserve"> (</w:t>
            </w:r>
            <w:r>
              <w:rPr>
                <w:rFonts w:eastAsia="Calibri"/>
                <w:noProof/>
              </w:rPr>
              <w:drawing>
                <wp:inline distT="0" distB="0" distL="0" distR="0" wp14:anchorId="638A6AD7" wp14:editId="503192F8">
                  <wp:extent cx="259080" cy="21590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DD">
              <w:rPr>
                <w:rFonts w:eastAsia="Calibri"/>
              </w:rPr>
              <w:t xml:space="preserve">) </w:t>
            </w:r>
            <w:proofErr w:type="gramEnd"/>
            <w:r w:rsidRPr="008817DD">
              <w:rPr>
                <w:rFonts w:eastAsia="Calibri"/>
              </w:rPr>
              <w:t>определяются по формуле:</w:t>
            </w:r>
          </w:p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ind w:firstLine="567"/>
              <w:jc w:val="center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8E01E45" wp14:editId="68F5FF4D">
                  <wp:extent cx="414020" cy="180975"/>
                  <wp:effectExtent l="0" t="0" r="508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DD">
              <w:rPr>
                <w:rFonts w:eastAsia="Calibri"/>
              </w:rPr>
              <w:t xml:space="preserve"> = </w:t>
            </w:r>
            <w:r>
              <w:rPr>
                <w:rFonts w:eastAsia="Calibri"/>
                <w:noProof/>
              </w:rPr>
              <w:drawing>
                <wp:inline distT="0" distB="0" distL="0" distR="0" wp14:anchorId="40501CB1" wp14:editId="5C698578">
                  <wp:extent cx="1527175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ind w:firstLine="567"/>
              <w:jc w:val="both"/>
              <w:textAlignment w:val="baseline"/>
              <w:rPr>
                <w:rFonts w:eastAsia="Calibri"/>
              </w:rPr>
            </w:pPr>
          </w:p>
          <w:p w:rsidR="008817DD" w:rsidRPr="008817DD" w:rsidRDefault="008817DD" w:rsidP="008817DD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7323E42" wp14:editId="3D8B58DF">
                  <wp:extent cx="344805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DD">
              <w:rPr>
                <w:rFonts w:eastAsia="Calibri"/>
              </w:rPr>
              <w:t xml:space="preserve"> – </w:t>
            </w:r>
            <w:r w:rsidRPr="008817DD">
              <w:rPr>
                <w:rFonts w:eastAsia="Calibri"/>
                <w:bCs/>
              </w:rPr>
              <w:t>цена i-й единицы марок/конвертов;</w:t>
            </w:r>
          </w:p>
          <w:p w:rsidR="008817DD" w:rsidRPr="008817DD" w:rsidRDefault="008817DD" w:rsidP="008817DD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25DD3642" wp14:editId="32775440">
                  <wp:extent cx="362585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DD">
              <w:rPr>
                <w:rFonts w:eastAsia="Calibri"/>
              </w:rPr>
              <w:t xml:space="preserve"> – количество </w:t>
            </w:r>
            <w:proofErr w:type="spellStart"/>
            <w:r w:rsidRPr="008817DD">
              <w:rPr>
                <w:rFonts w:eastAsia="Calibri"/>
                <w:lang w:val="en-US"/>
              </w:rPr>
              <w:t>i</w:t>
            </w:r>
            <w:proofErr w:type="spellEnd"/>
            <w:r w:rsidRPr="008817DD">
              <w:rPr>
                <w:rFonts w:eastAsia="Calibri"/>
              </w:rPr>
              <w:t>-й марки/конверта</w:t>
            </w:r>
            <w:proofErr w:type="gramStart"/>
            <w:r w:rsidRPr="008817DD">
              <w:rPr>
                <w:rFonts w:eastAsia="Calibri"/>
                <w:color w:val="000000"/>
              </w:rPr>
              <w:t xml:space="preserve"> </w:t>
            </w:r>
            <w:r w:rsidRPr="008817DD">
              <w:rPr>
                <w:rFonts w:eastAsia="Calibri"/>
                <w:bCs/>
              </w:rPr>
              <w:t>.</w:t>
            </w:r>
            <w:proofErr w:type="gramEnd"/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</w:p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Затраты на транспортные услуги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3. Затраты на оплату услуг во</w:t>
            </w:r>
            <w:r w:rsidR="00D71496">
              <w:rPr>
                <w:rFonts w:eastAsia="Calibri"/>
                <w:iCs/>
              </w:rPr>
              <w:t>дителя на транспортное средство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lastRenderedPageBreak/>
              <w:t>Затраты на коммунальные услуги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4.</w:t>
            </w:r>
            <w:r w:rsidR="00D71496">
              <w:rPr>
                <w:rFonts w:eastAsia="Calibri"/>
                <w:iCs/>
              </w:rPr>
              <w:t xml:space="preserve"> Затраты на коммунальные услуги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D71496" w:rsidRDefault="008817DD" w:rsidP="008817DD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5. Затраты на газ</w:t>
            </w:r>
            <w:r w:rsidR="00D71496">
              <w:rPr>
                <w:rFonts w:eastAsia="Calibri"/>
              </w:rPr>
              <w:t xml:space="preserve">оснабжение и иные виды топлива </w:t>
            </w:r>
          </w:p>
        </w:tc>
      </w:tr>
      <w:tr w:rsidR="008817DD" w:rsidRPr="008817DD" w:rsidTr="001D6F01">
        <w:trPr>
          <w:trHeight w:val="50"/>
        </w:trPr>
        <w:tc>
          <w:tcPr>
            <w:tcW w:w="10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6. Затраты на электросн</w:t>
            </w:r>
            <w:r w:rsidR="00D71496">
              <w:rPr>
                <w:rFonts w:eastAsia="Calibri"/>
              </w:rPr>
              <w:t xml:space="preserve">абжение </w:t>
            </w:r>
          </w:p>
        </w:tc>
      </w:tr>
      <w:tr w:rsidR="008817DD" w:rsidRPr="008817DD" w:rsidTr="001D6F01">
        <w:trPr>
          <w:trHeight w:val="50"/>
        </w:trPr>
        <w:tc>
          <w:tcPr>
            <w:tcW w:w="10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D71496" w:rsidP="008817DD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7. Затраты на теплоснабжение </w:t>
            </w:r>
          </w:p>
        </w:tc>
      </w:tr>
      <w:tr w:rsidR="008817DD" w:rsidRPr="008817DD" w:rsidTr="001D6F01">
        <w:trPr>
          <w:trHeight w:val="50"/>
        </w:trPr>
        <w:tc>
          <w:tcPr>
            <w:tcW w:w="10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8. Затраты на опла</w:t>
            </w:r>
            <w:r w:rsidR="00D71496">
              <w:rPr>
                <w:rFonts w:eastAsia="Calibri"/>
              </w:rPr>
              <w:t>ту услуг внештатных сотрудников</w:t>
            </w:r>
          </w:p>
        </w:tc>
      </w:tr>
      <w:tr w:rsidR="008817DD" w:rsidRPr="008817DD" w:rsidTr="001D6F01">
        <w:trPr>
          <w:trHeight w:val="638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</w:p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9. Затраты на провед</w:t>
            </w:r>
            <w:r w:rsidR="00D71496">
              <w:rPr>
                <w:rFonts w:eastAsia="Calibri"/>
                <w:iCs/>
              </w:rPr>
              <w:t>ение текущего ремонта помещений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10. Затраты на со</w:t>
            </w:r>
            <w:r w:rsidR="00D71496">
              <w:rPr>
                <w:rFonts w:eastAsia="Calibri"/>
                <w:iCs/>
              </w:rPr>
              <w:t>держание прилегающей территории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11. Затраты на оплату услуг по обслуживанию и уборке помещения</w:t>
            </w:r>
          </w:p>
          <w:p w:rsidR="008817DD" w:rsidRPr="008817DD" w:rsidRDefault="008817DD" w:rsidP="00523C3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 xml:space="preserve">11.1. </w:t>
            </w:r>
            <w:r w:rsidRPr="008817DD">
              <w:rPr>
                <w:rFonts w:eastAsia="Calibri"/>
                <w:iCs/>
                <w:lang w:eastAsia="ar-SA"/>
              </w:rPr>
              <w:t>Затраты на оказание услуг по дератизации и дезинсекции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12. Затраты на вывоз твердых бытовых отходов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>12.1 Затраты на о</w:t>
            </w:r>
            <w:r w:rsidRPr="008817DD">
              <w:rPr>
                <w:rFonts w:eastAsia="Calibri"/>
              </w:rPr>
              <w:t>казание услуг по обращению с твердыми коммунальными отходами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8"/>
              <w:gridCol w:w="2290"/>
              <w:gridCol w:w="2120"/>
              <w:gridCol w:w="2114"/>
            </w:tblGrid>
            <w:tr w:rsidR="008817DD" w:rsidRPr="008817DD" w:rsidTr="008817DD">
              <w:tc>
                <w:tcPr>
                  <w:tcW w:w="3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 xml:space="preserve">Категория / </w:t>
                  </w:r>
                  <w:r w:rsidRPr="008817DD">
                    <w:rPr>
                      <w:rFonts w:eastAsia="Calibri"/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 xml:space="preserve">Количество услуг </w:t>
                  </w:r>
                </w:p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(куб. м.)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</w:tr>
            <w:tr w:rsidR="008817DD" w:rsidRPr="008817DD" w:rsidTr="008817DD">
              <w:trPr>
                <w:trHeight w:val="1656"/>
              </w:trPr>
              <w:tc>
                <w:tcPr>
                  <w:tcW w:w="3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  <w:iCs/>
                    </w:rPr>
                    <w:t xml:space="preserve"> сельского поселения 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Оказание услуг по обращению с твердыми коммунальными отходами</w:t>
                  </w:r>
                </w:p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D71496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iCs/>
                    </w:rPr>
                    <w:t>1,6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D71496" w:rsidRDefault="00D71496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>230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623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523C3E">
            <w:pPr>
              <w:suppressAutoHyphens/>
              <w:autoSpaceDN w:val="0"/>
              <w:jc w:val="both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 xml:space="preserve">13. Затраты на техническое обслуживание и </w:t>
            </w:r>
            <w:proofErr w:type="spellStart"/>
            <w:r w:rsidRPr="008817DD">
              <w:rPr>
                <w:rFonts w:eastAsia="Calibri"/>
                <w:iCs/>
              </w:rPr>
              <w:t>регламентно</w:t>
            </w:r>
            <w:proofErr w:type="spellEnd"/>
            <w:r w:rsidRPr="008817DD">
              <w:rPr>
                <w:rFonts w:eastAsia="Calibri"/>
                <w:iCs/>
              </w:rPr>
              <w:t>-профилактический ремонт индивидуального теплового пункта, в том числе подготовку отопит</w:t>
            </w:r>
            <w:r w:rsidR="00D71496">
              <w:rPr>
                <w:rFonts w:eastAsia="Calibri"/>
                <w:iCs/>
              </w:rPr>
              <w:t>ельной системы к зимнему сезону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D71496" w:rsidRDefault="008817DD" w:rsidP="00523C3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 xml:space="preserve">14. </w:t>
            </w:r>
            <w:r w:rsidRPr="008817DD">
              <w:rPr>
                <w:rFonts w:eastAsia="Calibri"/>
              </w:rPr>
              <w:t xml:space="preserve">Затраты на техническое обслуживание и </w:t>
            </w:r>
            <w:proofErr w:type="spellStart"/>
            <w:r w:rsidRPr="008817DD">
              <w:rPr>
                <w:rFonts w:eastAsia="Calibri"/>
              </w:rPr>
              <w:t>регламентно</w:t>
            </w:r>
            <w:proofErr w:type="spellEnd"/>
            <w:r w:rsidRPr="008817DD">
              <w:rPr>
                <w:rFonts w:eastAsia="Calibri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8817DD">
              <w:rPr>
                <w:rFonts w:eastAsia="Calibri"/>
              </w:rPr>
              <w:t>электрощитовых</w:t>
            </w:r>
            <w:proofErr w:type="spellEnd"/>
            <w:r w:rsidRPr="008817DD">
              <w:rPr>
                <w:rFonts w:eastAsia="Calibri"/>
              </w:rPr>
              <w:t>) административного здания (помещения)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15. Затраты на техническое обслуживание</w:t>
            </w:r>
            <w:r w:rsidR="00D71496">
              <w:rPr>
                <w:rFonts w:eastAsia="Calibri"/>
                <w:iCs/>
              </w:rPr>
              <w:t>,</w:t>
            </w:r>
            <w:r w:rsidR="00523C3E">
              <w:rPr>
                <w:rFonts w:eastAsia="Calibri"/>
                <w:iCs/>
              </w:rPr>
              <w:t xml:space="preserve"> ремонт транспортных средств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D71496" w:rsidRDefault="008817DD" w:rsidP="008817DD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 xml:space="preserve">16. Затраты на техническое обслуживание и </w:t>
            </w:r>
            <w:proofErr w:type="spellStart"/>
            <w:r w:rsidRPr="008817DD">
              <w:rPr>
                <w:rFonts w:eastAsia="Calibri"/>
              </w:rPr>
              <w:t>регламентно</w:t>
            </w:r>
            <w:proofErr w:type="spellEnd"/>
            <w:r w:rsidRPr="008817DD">
              <w:rPr>
                <w:rFonts w:eastAsia="Calibri"/>
              </w:rPr>
              <w:t>-профилактический ремонт ди</w:t>
            </w:r>
            <w:r w:rsidR="00D71496">
              <w:rPr>
                <w:rFonts w:eastAsia="Calibri"/>
              </w:rPr>
              <w:t xml:space="preserve">зельных генераторных установок </w:t>
            </w:r>
          </w:p>
        </w:tc>
      </w:tr>
      <w:tr w:rsidR="008817DD" w:rsidRPr="008817DD" w:rsidTr="001D6F01">
        <w:trPr>
          <w:trHeight w:val="25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 xml:space="preserve">17. Затраты на техническое обслуживание и </w:t>
            </w:r>
            <w:proofErr w:type="spellStart"/>
            <w:r w:rsidRPr="008817DD">
              <w:rPr>
                <w:rFonts w:eastAsia="Calibri"/>
                <w:iCs/>
              </w:rPr>
              <w:t>регламентно</w:t>
            </w:r>
            <w:proofErr w:type="spellEnd"/>
            <w:r w:rsidRPr="008817DD">
              <w:rPr>
                <w:rFonts w:eastAsia="Calibri"/>
                <w:iCs/>
              </w:rPr>
              <w:t>-профилактический ремо</w:t>
            </w:r>
            <w:r w:rsidR="00D71496">
              <w:rPr>
                <w:rFonts w:eastAsia="Calibri"/>
                <w:iCs/>
              </w:rPr>
              <w:t>нт систем пожарной сигнализации</w:t>
            </w:r>
          </w:p>
        </w:tc>
      </w:tr>
      <w:tr w:rsidR="008817DD" w:rsidRPr="008817DD" w:rsidTr="001D6F01">
        <w:trPr>
          <w:trHeight w:val="414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 xml:space="preserve">18. Затраты на техническое обслуживание и </w:t>
            </w:r>
            <w:proofErr w:type="spellStart"/>
            <w:r w:rsidRPr="008817DD">
              <w:rPr>
                <w:rFonts w:eastAsia="Calibri"/>
                <w:iCs/>
              </w:rPr>
              <w:t>регламентно</w:t>
            </w:r>
            <w:proofErr w:type="spellEnd"/>
            <w:r w:rsidRPr="008817DD">
              <w:rPr>
                <w:rFonts w:eastAsia="Calibri"/>
                <w:iCs/>
              </w:rPr>
              <w:t>-профилактически</w:t>
            </w:r>
            <w:r w:rsidR="00D71496">
              <w:rPr>
                <w:rFonts w:eastAsia="Calibri"/>
                <w:iCs/>
              </w:rPr>
              <w:t>й ремонт систем видеонаблюдения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19.Затраты на опла</w:t>
            </w:r>
            <w:r w:rsidR="00D71496">
              <w:rPr>
                <w:rFonts w:eastAsia="Calibri"/>
                <w:iCs/>
              </w:rPr>
              <w:t>ту услуг внештатных сотрудников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/>
                <w:iCs/>
              </w:rPr>
              <w:t>*</w:t>
            </w:r>
            <w:r w:rsidRPr="008817DD">
              <w:rPr>
                <w:rFonts w:eastAsia="Calibri"/>
                <w:i/>
              </w:rPr>
              <w:t xml:space="preserve"> 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      </w:r>
          </w:p>
        </w:tc>
      </w:tr>
      <w:tr w:rsidR="008817DD" w:rsidRPr="008817DD" w:rsidTr="001D6F01">
        <w:trPr>
          <w:trHeight w:val="12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</w:p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Затраты на приобретение прочих работ и услуг, не относящихся к затратам на услуги связи, транспортные услуги, услуги расходов по договорам об оказании услуг, а также к затратам на коммунальные услуги, 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20. Затраты на оплату типографических работ и услуг, включая приобретение</w:t>
            </w:r>
            <w:r w:rsidR="00D71496">
              <w:rPr>
                <w:rFonts w:eastAsia="Calibri"/>
                <w:iCs/>
              </w:rPr>
              <w:t xml:space="preserve"> периодических печатных изданий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D71496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 xml:space="preserve">21. </w:t>
            </w:r>
            <w:r w:rsidRPr="008817DD">
              <w:rPr>
                <w:rFonts w:eastAsia="Calibri"/>
              </w:rPr>
              <w:t>Затраты на приобретение специальных журналов</w:t>
            </w:r>
          </w:p>
        </w:tc>
      </w:tr>
      <w:tr w:rsidR="008817DD" w:rsidRPr="008817DD" w:rsidTr="001D6F01">
        <w:trPr>
          <w:trHeight w:val="50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22. Затраты на оплату услуг внештатных сотрудников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/>
                <w:iCs/>
              </w:rPr>
              <w:t>*</w:t>
            </w:r>
            <w:r w:rsidRPr="008817DD">
              <w:rPr>
                <w:rFonts w:eastAsia="Calibri"/>
                <w:i/>
              </w:rPr>
              <w:t xml:space="preserve">К указанным затратам относятся затраты по договорам гражданско-правового характера, </w:t>
            </w:r>
            <w:r w:rsidRPr="008817DD">
              <w:rPr>
                <w:rFonts w:eastAsia="Calibri"/>
                <w:i/>
              </w:rPr>
              <w:lastRenderedPageBreak/>
              <w:t>предметом которых является оказание физическим лицом работ и услуг, не относящихся к коммунальным услугам и услугам, связанным с содержанием имущества</w:t>
            </w:r>
          </w:p>
        </w:tc>
      </w:tr>
      <w:tr w:rsidR="008817DD" w:rsidRPr="008817DD" w:rsidTr="001D6F01">
        <w:trPr>
          <w:trHeight w:val="638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lastRenderedPageBreak/>
              <w:t>23. Затраты на приобретение информационных услуг, которые включают в себя затраты на приобретение периодических изданий, справочной литературы, а также подач</w:t>
            </w:r>
            <w:r w:rsidR="00D71496">
              <w:rPr>
                <w:rFonts w:eastAsia="Calibri"/>
                <w:iCs/>
              </w:rPr>
              <w:t>у объявлений в печатные издания</w:t>
            </w:r>
          </w:p>
        </w:tc>
      </w:tr>
      <w:tr w:rsidR="001D6F01" w:rsidRPr="008817DD" w:rsidTr="001D6F01">
        <w:trPr>
          <w:trHeight w:val="640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F01" w:rsidRPr="008817DD" w:rsidRDefault="001D6F01" w:rsidP="001D6F01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24. Затрат</w:t>
            </w:r>
            <w:r>
              <w:rPr>
                <w:rFonts w:eastAsia="Calibri"/>
                <w:iCs/>
              </w:rPr>
              <w:t xml:space="preserve">ы на проведение </w:t>
            </w:r>
            <w:proofErr w:type="gramStart"/>
            <w:r>
              <w:rPr>
                <w:rFonts w:eastAsia="Calibri"/>
                <w:iCs/>
              </w:rPr>
              <w:t>пред</w:t>
            </w:r>
            <w:proofErr w:type="gramEnd"/>
            <w:r>
              <w:rPr>
                <w:rFonts w:eastAsia="Calibri"/>
                <w:iCs/>
              </w:rPr>
              <w:t xml:space="preserve"> рейсового </w:t>
            </w:r>
            <w:r w:rsidRPr="008817DD">
              <w:rPr>
                <w:rFonts w:eastAsia="Calibri"/>
                <w:iCs/>
              </w:rPr>
              <w:t>и по</w:t>
            </w:r>
            <w:r>
              <w:rPr>
                <w:rFonts w:eastAsia="Calibri"/>
                <w:iCs/>
              </w:rPr>
              <w:t xml:space="preserve">сле рейсового осмотра водителей </w:t>
            </w:r>
            <w:r w:rsidRPr="008817DD">
              <w:rPr>
                <w:rFonts w:eastAsia="Calibri"/>
                <w:iCs/>
              </w:rPr>
              <w:t>транспортных средств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25. Затраты на проведение диспансеризации работников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2"/>
              <w:gridCol w:w="3114"/>
              <w:gridCol w:w="2882"/>
              <w:gridCol w:w="1664"/>
            </w:tblGrid>
            <w:tr w:rsidR="008817DD" w:rsidRPr="008817DD" w:rsidTr="008817DD"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tabs>
                      <w:tab w:val="left" w:pos="567"/>
                    </w:tabs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8817DD">
                    <w:rPr>
                      <w:rFonts w:eastAsia="Calibri"/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Количество единиц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</w:tr>
            <w:tr w:rsidR="008817DD" w:rsidRPr="008817DD" w:rsidTr="008817DD">
              <w:trPr>
                <w:trHeight w:val="1124"/>
              </w:trPr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Все группы должностей муниципальной службы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1D6F01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не более</w:t>
                  </w:r>
                </w:p>
                <w:p w:rsidR="008817DD" w:rsidRPr="008817DD" w:rsidRDefault="008817DD" w:rsidP="00715BDB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lang w:val="en-US"/>
                    </w:rPr>
                    <w:t xml:space="preserve"> </w:t>
                  </w:r>
                  <w:r w:rsidR="00715BDB">
                    <w:rPr>
                      <w:rFonts w:eastAsia="Calibri"/>
                    </w:rPr>
                    <w:t>5</w:t>
                  </w:r>
                  <w:r w:rsidR="001D6F01">
                    <w:rPr>
                      <w:rFonts w:eastAsia="Calibri"/>
                    </w:rPr>
                    <w:t xml:space="preserve"> </w:t>
                  </w:r>
                  <w:r w:rsidRPr="008817DD">
                    <w:rPr>
                      <w:rFonts w:eastAsia="Calibri"/>
                      <w:lang w:val="en-US"/>
                    </w:rPr>
                    <w:t>000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26. Затраты на оплату работ по монтажу (установке), дообор</w:t>
            </w:r>
            <w:r w:rsidR="00D71496">
              <w:rPr>
                <w:rFonts w:eastAsia="Calibri"/>
                <w:iCs/>
              </w:rPr>
              <w:t>удованию и наладке оборудования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D71496" w:rsidRDefault="008817DD" w:rsidP="008817DD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 xml:space="preserve">27. </w:t>
            </w:r>
            <w:r w:rsidRPr="008817DD">
              <w:rPr>
                <w:rFonts w:eastAsia="Calibri"/>
              </w:rPr>
              <w:t xml:space="preserve">Затраты на оплату услуг по охране объектов 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D71496" w:rsidRDefault="008817DD" w:rsidP="008817DD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28. Затраты на услуги по охране помещений, поставл</w:t>
            </w:r>
            <w:r w:rsidR="00D71496">
              <w:rPr>
                <w:rFonts w:eastAsia="Calibri"/>
              </w:rPr>
              <w:t xml:space="preserve">енных на охранную сигнализацию 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 xml:space="preserve">29. Затраты на приобретение </w:t>
            </w:r>
            <w:proofErr w:type="gramStart"/>
            <w:r w:rsidRPr="008817DD">
              <w:rPr>
                <w:rFonts w:eastAsia="Calibri"/>
                <w:iCs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30. Затраты на оплату труда независимых экспертов</w:t>
            </w:r>
          </w:p>
        </w:tc>
      </w:tr>
      <w:tr w:rsidR="008817DD" w:rsidRPr="008817DD" w:rsidTr="001D6F01">
        <w:trPr>
          <w:trHeight w:val="612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D7149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8817DD">
              <w:rPr>
                <w:rFonts w:eastAsia="Calibri"/>
                <w:b/>
                <w:bCs/>
              </w:rPr>
              <w:t>дств в р</w:t>
            </w:r>
            <w:proofErr w:type="gramEnd"/>
            <w:r w:rsidRPr="008817DD">
              <w:rPr>
                <w:rFonts w:eastAsia="Calibri"/>
                <w:b/>
                <w:bCs/>
              </w:rPr>
              <w:t>амках затрат на информационно-коммуникационные технологии</w:t>
            </w:r>
          </w:p>
        </w:tc>
      </w:tr>
      <w:tr w:rsidR="008817DD" w:rsidRPr="008817DD" w:rsidTr="001D6F01">
        <w:trPr>
          <w:trHeight w:val="315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31. Затраты на приобретение мебели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D71496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 xml:space="preserve">Не  более </w:t>
            </w:r>
            <w:r w:rsidR="00D71496">
              <w:rPr>
                <w:rFonts w:eastAsia="Calibri"/>
                <w:iCs/>
              </w:rPr>
              <w:t xml:space="preserve">12 </w:t>
            </w:r>
            <w:r w:rsidRPr="008817DD">
              <w:rPr>
                <w:rFonts w:eastAsia="Calibri"/>
                <w:iCs/>
              </w:rPr>
              <w:t>000 руб. на ед.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32. Затраты на приобретение транспортных средств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33. Затраты на приобретение основных средств (бытовой техники)</w:t>
            </w:r>
          </w:p>
        </w:tc>
      </w:tr>
      <w:tr w:rsidR="008817DD" w:rsidRPr="008817DD" w:rsidTr="001D6F01">
        <w:trPr>
          <w:trHeight w:val="623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D7149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</w:t>
            </w:r>
            <w:proofErr w:type="gramStart"/>
            <w:r w:rsidRPr="008817DD">
              <w:rPr>
                <w:rFonts w:eastAsia="Calibri"/>
                <w:b/>
                <w:bCs/>
              </w:rPr>
              <w:t>о-</w:t>
            </w:r>
            <w:proofErr w:type="gramEnd"/>
            <w:r w:rsidRPr="008817DD">
              <w:rPr>
                <w:rFonts w:eastAsia="Calibri"/>
                <w:b/>
                <w:bCs/>
              </w:rPr>
              <w:t xml:space="preserve"> коммуникационные затраты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34. Затраты на приобретение бланочной продукции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35. Затраты на приобретение канцелярских принадлежностей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2"/>
              <w:gridCol w:w="2528"/>
              <w:gridCol w:w="2523"/>
              <w:gridCol w:w="2519"/>
            </w:tblGrid>
            <w:tr w:rsidR="008817DD" w:rsidRPr="008817DD" w:rsidTr="008817DD"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 xml:space="preserve">Категория / </w:t>
                  </w:r>
                  <w:r w:rsidRPr="008817DD">
                    <w:rPr>
                      <w:rFonts w:eastAsia="Calibri"/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 xml:space="preserve">Количество </w:t>
                  </w:r>
                </w:p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(пачек, рулонов)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</w:tr>
            <w:tr w:rsidR="008817DD" w:rsidRPr="008817DD" w:rsidTr="008817DD">
              <w:trPr>
                <w:trHeight w:val="2760"/>
              </w:trPr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proofErr w:type="spellStart"/>
                  <w:r>
                    <w:rPr>
                      <w:rFonts w:eastAsia="Calibri"/>
                      <w:iCs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  <w:iCs/>
                    </w:rPr>
                    <w:t xml:space="preserve"> сельского поселения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 xml:space="preserve">Бумага для офисной техники </w:t>
                  </w:r>
                  <w:r w:rsidR="00523C3E">
                    <w:rPr>
                      <w:rFonts w:eastAsia="Calibri"/>
                      <w:iCs/>
                    </w:rPr>
                    <w:t>(</w:t>
                  </w:r>
                  <w:r w:rsidRPr="008817DD">
                    <w:rPr>
                      <w:rFonts w:eastAsia="Calibri"/>
                      <w:iCs/>
                    </w:rPr>
                    <w:t>белая</w:t>
                  </w:r>
                  <w:r w:rsidR="00523C3E">
                    <w:rPr>
                      <w:rFonts w:eastAsia="Calibri"/>
                      <w:iCs/>
                    </w:rPr>
                    <w:t>)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100 пачек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D71496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>60</w:t>
                  </w:r>
                  <w:r w:rsidR="008817DD" w:rsidRPr="008817DD">
                    <w:rPr>
                      <w:rFonts w:eastAsia="Calibri"/>
                      <w:iCs/>
                    </w:rPr>
                    <w:t>0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36. Затраты на приобретение хозяйственных товаров и принадлежностей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37. Затраты на приобретение горюче-смазочных материалов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1"/>
              <w:gridCol w:w="2529"/>
              <w:gridCol w:w="2523"/>
              <w:gridCol w:w="2519"/>
            </w:tblGrid>
            <w:tr w:rsidR="008817DD" w:rsidRPr="008817DD" w:rsidTr="00715BDB"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</w:rPr>
                    <w:t xml:space="preserve">Категория / </w:t>
                  </w:r>
                  <w:r w:rsidRPr="008817DD">
                    <w:rPr>
                      <w:rFonts w:eastAsia="Calibri"/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</w:rPr>
                    <w:t>Количество (Л; ДМ</w:t>
                  </w:r>
                  <w:r w:rsidRPr="008817DD">
                    <w:rPr>
                      <w:rFonts w:eastAsia="Calibri"/>
                      <w:iCs/>
                      <w:vertAlign w:val="superscript"/>
                    </w:rPr>
                    <w:t>3</w:t>
                  </w:r>
                  <w:r w:rsidRPr="008817DD">
                    <w:rPr>
                      <w:rFonts w:eastAsia="Calibri"/>
                      <w:iCs/>
                    </w:rPr>
                    <w:t>)</w:t>
                  </w: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</w:tr>
            <w:tr w:rsidR="00715BDB" w:rsidRPr="008817DD" w:rsidTr="00715BDB">
              <w:trPr>
                <w:trHeight w:val="1158"/>
              </w:trPr>
              <w:tc>
                <w:tcPr>
                  <w:tcW w:w="2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5BDB" w:rsidRPr="008817DD" w:rsidRDefault="00715BDB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</w:rPr>
                    <w:lastRenderedPageBreak/>
                    <w:t xml:space="preserve">Все группы должностей муниципальной службы и работники, осуществляющие обеспечение деятельности </w:t>
                  </w:r>
                  <w:proofErr w:type="spellStart"/>
                  <w:r>
                    <w:rPr>
                      <w:rFonts w:eastAsia="Calibri"/>
                    </w:rPr>
                    <w:t>Наумовского</w:t>
                  </w:r>
                  <w:proofErr w:type="spellEnd"/>
                  <w:r w:rsidRPr="008817DD">
                    <w:rPr>
                      <w:rFonts w:eastAsia="Calibri"/>
                    </w:rPr>
                    <w:t xml:space="preserve"> сельского поселения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Pr="008817DD" w:rsidRDefault="00715BDB" w:rsidP="00715BDB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Бензин автомобильный АИ-92 (розничная реализация)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Pr="008817DD" w:rsidRDefault="00715BDB" w:rsidP="00715BDB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>10 000</w:t>
                  </w: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Pr="008817DD" w:rsidRDefault="00715BDB" w:rsidP="00715BDB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>48</w:t>
                  </w:r>
                </w:p>
              </w:tc>
            </w:tr>
            <w:tr w:rsidR="00715BDB" w:rsidRPr="008817DD" w:rsidTr="00715BDB">
              <w:trPr>
                <w:trHeight w:val="1420"/>
              </w:trPr>
              <w:tc>
                <w:tcPr>
                  <w:tcW w:w="253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5BDB" w:rsidRPr="008817DD" w:rsidRDefault="00715BDB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Pr="005D6C4C" w:rsidRDefault="00715BDB" w:rsidP="00461D1E">
                  <w:pPr>
                    <w:jc w:val="center"/>
                    <w:rPr>
                      <w:iCs/>
                    </w:rPr>
                  </w:pPr>
                  <w:r w:rsidRPr="005D6C4C">
                    <w:rPr>
                      <w:iCs/>
                    </w:rPr>
                    <w:t>Топливо дизельное зимнее экологического класса не ниже К5 (розничная поставка)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Default="00715BDB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>7 000</w:t>
                  </w: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Default="00715BDB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>56</w:t>
                  </w:r>
                </w:p>
              </w:tc>
            </w:tr>
            <w:tr w:rsidR="00715BDB" w:rsidRPr="008817DD" w:rsidTr="00715BDB">
              <w:trPr>
                <w:trHeight w:val="324"/>
              </w:trPr>
              <w:tc>
                <w:tcPr>
                  <w:tcW w:w="253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5BDB" w:rsidRPr="008817DD" w:rsidRDefault="00715BDB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Pr="005D6C4C" w:rsidRDefault="00715BDB" w:rsidP="00461D1E">
                  <w:pPr>
                    <w:jc w:val="center"/>
                    <w:rPr>
                      <w:iCs/>
                    </w:rPr>
                  </w:pPr>
                  <w:r w:rsidRPr="005D6C4C">
                    <w:rPr>
                      <w:iCs/>
                    </w:rPr>
                    <w:t>Топливо дизельное летнее экологического класса не ниже К5 (розничная поставка)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Default="00715BDB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>3 000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BDB" w:rsidRDefault="00715BDB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>56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lastRenderedPageBreak/>
              <w:t>38. Затраты на приобретение запасных частей для транспортных средств</w:t>
            </w:r>
          </w:p>
          <w:p w:rsidR="008817DD" w:rsidRPr="008817DD" w:rsidRDefault="008817DD" w:rsidP="008817DD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>*</w:t>
            </w:r>
            <w:r w:rsidRPr="008817DD">
              <w:rPr>
                <w:rFonts w:eastAsia="Calibri"/>
              </w:rPr>
      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Таблицей №2.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 xml:space="preserve">39. </w:t>
            </w:r>
            <w:r w:rsidRPr="008817DD">
              <w:rPr>
                <w:rFonts w:eastAsia="Calibri"/>
              </w:rPr>
              <w:t>Затраты на приобретение материальных запасов для нужд гражданской обороны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40. Затраты на приобретение специальной одежды, специальной обуви и других средств индивидуальной защиты</w:t>
            </w:r>
          </w:p>
          <w:tbl>
            <w:tblPr>
              <w:tblW w:w="1001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8"/>
              <w:gridCol w:w="3317"/>
              <w:gridCol w:w="1477"/>
              <w:gridCol w:w="1420"/>
              <w:gridCol w:w="1794"/>
            </w:tblGrid>
            <w:tr w:rsidR="008817DD" w:rsidRPr="008817DD" w:rsidTr="008817DD">
              <w:trPr>
                <w:jc w:val="center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3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>Наименование товаров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>Максимальный срок полезного использования</w:t>
                  </w:r>
                </w:p>
              </w:tc>
            </w:tr>
            <w:tr w:rsidR="008817DD" w:rsidRPr="008817DD" w:rsidTr="008817DD">
              <w:trPr>
                <w:trHeight w:val="150"/>
                <w:jc w:val="center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textAlignment w:val="baseline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color w:val="000000"/>
                      <w:lang w:eastAsia="ar-SA"/>
                    </w:rPr>
                    <w:t>Перчатки резиновые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  <w:lang w:eastAsia="ar-SA"/>
                    </w:rPr>
                    <w:t xml:space="preserve">20 </w:t>
                  </w:r>
                  <w:r w:rsidRPr="008817DD">
                    <w:rPr>
                      <w:rFonts w:eastAsia="Calibri"/>
                      <w:color w:val="000000"/>
                      <w:lang w:eastAsia="ar-SA"/>
                    </w:rPr>
                    <w:t>пара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>100,0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  <w:lang w:eastAsia="ar-SA"/>
                    </w:rPr>
                  </w:pPr>
                  <w:r w:rsidRPr="008817DD">
                    <w:rPr>
                      <w:rFonts w:eastAsia="Calibri"/>
                      <w:iCs/>
                      <w:lang w:eastAsia="ar-SA"/>
                    </w:rPr>
                    <w:t>12 месяц</w:t>
                  </w:r>
                </w:p>
              </w:tc>
            </w:tr>
          </w:tbl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Затраты на приобретение специальной одежды, специальной обуви и других средств индивидуальной защиты определяются по формуле:</w:t>
            </w:r>
          </w:p>
          <w:p w:rsidR="008817DD" w:rsidRPr="00715BDB" w:rsidRDefault="005C02EB" w:rsidP="00715BDB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со</m:t>
                  </m:r>
                </m:sub>
              </m:sSub>
            </m:oMath>
            <w:r w:rsidR="00715BDB" w:rsidRPr="00715BDB"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  со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  со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</w:rPr>
                <m:t>:</m:t>
              </m:r>
            </m:oMath>
          </w:p>
          <w:p w:rsidR="008817DD" w:rsidRPr="008817DD" w:rsidRDefault="008817DD" w:rsidP="008817DD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867B83D" wp14:editId="1E13D03B">
                  <wp:extent cx="27622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DD">
              <w:rPr>
                <w:rFonts w:eastAsia="Calibri"/>
                <w:bCs/>
              </w:rPr>
              <w:t xml:space="preserve"> – цена i-й единицы специальной одежды, специальной обуви и других средств индивидуальной защиты;</w:t>
            </w:r>
          </w:p>
          <w:p w:rsidR="008817DD" w:rsidRPr="008817DD" w:rsidRDefault="008817DD" w:rsidP="008817DD">
            <w:pPr>
              <w:suppressAutoHyphens/>
              <w:autoSpaceDN w:val="0"/>
              <w:ind w:firstLine="567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2B3DCA7" wp14:editId="2924E922">
                  <wp:extent cx="29337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DD">
              <w:rPr>
                <w:rFonts w:eastAsia="Calibri"/>
                <w:bCs/>
              </w:rPr>
              <w:t xml:space="preserve"> – количество i-й единицы специальной одежды, специальной обуви и других средств индивидуальной защиты.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bCs/>
              </w:rPr>
            </w:pPr>
            <w:r w:rsidRPr="008817DD">
              <w:rPr>
                <w:rFonts w:eastAsia="Calibri"/>
                <w:bCs/>
              </w:rPr>
              <w:t>41. Затраты на оказание услуг по проведению мероприятий.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bCs/>
              </w:rPr>
            </w:pPr>
            <w:r w:rsidRPr="008817DD">
              <w:rPr>
                <w:rFonts w:eastAsia="Calibri"/>
                <w:bCs/>
              </w:rPr>
              <w:t>42. Затраты на пр</w:t>
            </w:r>
            <w:r w:rsidR="00715BDB">
              <w:rPr>
                <w:rFonts w:eastAsia="Calibri"/>
                <w:bCs/>
              </w:rPr>
              <w:t>иобретение светодиодных гирлянд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bCs/>
              </w:rPr>
              <w:t xml:space="preserve">43. Затраты на </w:t>
            </w:r>
            <w:r w:rsidRPr="008817DD">
              <w:rPr>
                <w:rFonts w:eastAsia="Calibri"/>
                <w:iCs/>
              </w:rPr>
              <w:t>организацию и проведение обучающих семинаров, мероприятий</w:t>
            </w:r>
          </w:p>
          <w:tbl>
            <w:tblPr>
              <w:tblW w:w="990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11"/>
              <w:gridCol w:w="1985"/>
              <w:gridCol w:w="3509"/>
            </w:tblGrid>
            <w:tr w:rsidR="008817DD" w:rsidRPr="008817DD" w:rsidTr="008817DD">
              <w:trPr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8817DD">
                    <w:rPr>
                      <w:rFonts w:eastAsia="Calibri"/>
                    </w:rPr>
                    <w:t>Цена за 1 единицу, рублей</w:t>
                  </w:r>
                </w:p>
              </w:tc>
            </w:tr>
            <w:tr w:rsidR="008817DD" w:rsidRPr="008817DD" w:rsidTr="008817DD"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iCs/>
                    </w:rPr>
                    <w:t>Организация и проведение обучающих семинаров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 xml:space="preserve">1, </w:t>
                  </w:r>
                  <w:proofErr w:type="spellStart"/>
                  <w:r w:rsidRPr="008817DD">
                    <w:rPr>
                      <w:rFonts w:eastAsia="Calibri"/>
                      <w:lang w:eastAsia="ar-SA"/>
                    </w:rPr>
                    <w:t>усл</w:t>
                  </w:r>
                  <w:proofErr w:type="spellEnd"/>
                  <w:r w:rsidRPr="008817DD">
                    <w:rPr>
                      <w:rFonts w:eastAsia="Calibri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</w:p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>5</w:t>
                  </w:r>
                  <w:r w:rsidR="00715BDB">
                    <w:rPr>
                      <w:rFonts w:eastAsia="Calibri"/>
                      <w:lang w:eastAsia="ar-SA"/>
                    </w:rPr>
                    <w:t xml:space="preserve"> </w:t>
                  </w:r>
                  <w:r w:rsidRPr="008817DD">
                    <w:rPr>
                      <w:rFonts w:eastAsia="Calibri"/>
                      <w:lang w:eastAsia="ar-SA"/>
                    </w:rPr>
                    <w:t>000,00</w:t>
                  </w:r>
                </w:p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  <w:lang w:eastAsia="ar-SA"/>
                    </w:rPr>
                  </w:pPr>
                </w:p>
              </w:tc>
            </w:tr>
            <w:tr w:rsidR="008817DD" w:rsidRPr="008817DD" w:rsidTr="008817DD">
              <w:trPr>
                <w:trHeight w:val="562"/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iCs/>
                    </w:rPr>
                  </w:pPr>
                  <w:r w:rsidRPr="008817DD">
                    <w:rPr>
                      <w:rFonts w:eastAsia="Calibri"/>
                      <w:iCs/>
                    </w:rPr>
                    <w:t>Организация и проведение мероприятия посвященного Дню Победы в ВОВ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8817DD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  <w:r w:rsidRPr="008817DD">
                    <w:rPr>
                      <w:rFonts w:eastAsia="Calibri"/>
                      <w:lang w:eastAsia="ar-SA"/>
                    </w:rPr>
                    <w:t xml:space="preserve">1, </w:t>
                  </w:r>
                  <w:proofErr w:type="spellStart"/>
                  <w:r w:rsidRPr="008817DD">
                    <w:rPr>
                      <w:rFonts w:eastAsia="Calibri"/>
                      <w:lang w:eastAsia="ar-SA"/>
                    </w:rPr>
                    <w:t>усл</w:t>
                  </w:r>
                  <w:proofErr w:type="spellEnd"/>
                  <w:r w:rsidRPr="008817DD">
                    <w:rPr>
                      <w:rFonts w:eastAsia="Calibri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17DD" w:rsidRPr="008817DD" w:rsidRDefault="00715BDB" w:rsidP="008817D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 xml:space="preserve">5 </w:t>
                  </w:r>
                  <w:r w:rsidR="008817DD" w:rsidRPr="008817DD">
                    <w:rPr>
                      <w:rFonts w:eastAsia="Calibri"/>
                      <w:lang w:eastAsia="ar-SA"/>
                    </w:rPr>
                    <w:t>000,00</w:t>
                  </w:r>
                </w:p>
              </w:tc>
            </w:tr>
          </w:tbl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8817DD">
              <w:t>Затраты на организацию и проведение обучающих семинаров, мероприятий (</w:t>
            </w:r>
            <w:proofErr w:type="spellStart"/>
            <w:r w:rsidRPr="008817DD">
              <w:t>З</w:t>
            </w:r>
            <w:r w:rsidRPr="008817DD">
              <w:rPr>
                <w:vertAlign w:val="subscript"/>
              </w:rPr>
              <w:t>ос</w:t>
            </w:r>
            <w:proofErr w:type="gramStart"/>
            <w:r w:rsidRPr="008817DD">
              <w:rPr>
                <w:vertAlign w:val="subscript"/>
              </w:rPr>
              <w:t>,м</w:t>
            </w:r>
            <w:proofErr w:type="spellEnd"/>
            <w:proofErr w:type="gramEnd"/>
            <w:r w:rsidRPr="008817DD">
              <w:t>) определяются по следующей формуле:</w:t>
            </w:r>
          </w:p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8817DD">
              <w:t>З</w:t>
            </w:r>
            <w:proofErr w:type="gramEnd"/>
            <w:r w:rsidRPr="008817DD">
              <w:t xml:space="preserve"> </w:t>
            </w:r>
            <w:proofErr w:type="spellStart"/>
            <w:r w:rsidRPr="008817DD">
              <w:rPr>
                <w:vertAlign w:val="subscript"/>
              </w:rPr>
              <w:t>ос,м</w:t>
            </w:r>
            <w:proofErr w:type="spellEnd"/>
            <w:r w:rsidRPr="008817DD">
              <w:t xml:space="preserve">=∑ </w:t>
            </w:r>
            <w:proofErr w:type="spellStart"/>
            <w:r w:rsidRPr="008817DD">
              <w:t>Q</w:t>
            </w:r>
            <w:r w:rsidRPr="008817DD">
              <w:rPr>
                <w:vertAlign w:val="subscript"/>
              </w:rPr>
              <w:t>i</w:t>
            </w:r>
            <w:proofErr w:type="spellEnd"/>
            <w:r w:rsidRPr="008817DD">
              <w:t xml:space="preserve"> </w:t>
            </w:r>
            <w:r w:rsidRPr="008817DD">
              <w:rPr>
                <w:vertAlign w:val="subscript"/>
              </w:rPr>
              <w:t xml:space="preserve"> </w:t>
            </w:r>
            <w:proofErr w:type="spellStart"/>
            <w:r w:rsidRPr="008817DD">
              <w:rPr>
                <w:vertAlign w:val="subscript"/>
              </w:rPr>
              <w:t>ос,м</w:t>
            </w:r>
            <w:proofErr w:type="spellEnd"/>
            <w:r w:rsidRPr="008817DD">
              <w:t xml:space="preserve"> х </w:t>
            </w:r>
            <w:r w:rsidRPr="008817DD">
              <w:rPr>
                <w:lang w:val="en-US"/>
              </w:rPr>
              <w:t>N</w:t>
            </w:r>
            <w:r w:rsidRPr="008817DD">
              <w:rPr>
                <w:vertAlign w:val="subscript"/>
              </w:rPr>
              <w:t>i</w:t>
            </w:r>
            <w:r w:rsidRPr="008817DD">
              <w:t xml:space="preserve"> </w:t>
            </w:r>
            <w:proofErr w:type="spellStart"/>
            <w:r w:rsidRPr="008817DD">
              <w:rPr>
                <w:vertAlign w:val="subscript"/>
              </w:rPr>
              <w:t>ос,м</w:t>
            </w:r>
            <w:proofErr w:type="spellEnd"/>
            <w:r w:rsidRPr="008817DD">
              <w:t xml:space="preserve"> , где</w:t>
            </w:r>
          </w:p>
          <w:p w:rsidR="008817DD" w:rsidRPr="008817DD" w:rsidRDefault="008817DD" w:rsidP="008817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proofErr w:type="spellStart"/>
            <w:r w:rsidRPr="008817DD">
              <w:t>Q</w:t>
            </w:r>
            <w:r w:rsidRPr="008817DD">
              <w:rPr>
                <w:vertAlign w:val="subscript"/>
              </w:rPr>
              <w:t>i</w:t>
            </w:r>
            <w:proofErr w:type="spellEnd"/>
            <w:r w:rsidRPr="008817DD">
              <w:rPr>
                <w:vertAlign w:val="subscript"/>
              </w:rPr>
              <w:t xml:space="preserve"> </w:t>
            </w:r>
            <w:proofErr w:type="spellStart"/>
            <w:r w:rsidRPr="008817DD">
              <w:rPr>
                <w:vertAlign w:val="subscript"/>
              </w:rPr>
              <w:t>ос</w:t>
            </w:r>
            <w:proofErr w:type="gramStart"/>
            <w:r w:rsidRPr="008817DD">
              <w:rPr>
                <w:vertAlign w:val="subscript"/>
              </w:rPr>
              <w:t>,м</w:t>
            </w:r>
            <w:proofErr w:type="spellEnd"/>
            <w:proofErr w:type="gramEnd"/>
            <w:r w:rsidRPr="008817DD">
              <w:t xml:space="preserve"> - количество обучающих семинаров, мероприятий;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lang w:val="en-US"/>
              </w:rPr>
              <w:t>N</w:t>
            </w:r>
            <w:r w:rsidRPr="008817DD">
              <w:rPr>
                <w:rFonts w:eastAsia="Calibri"/>
                <w:vertAlign w:val="subscript"/>
              </w:rPr>
              <w:t>i</w:t>
            </w:r>
            <w:r w:rsidRPr="008817DD">
              <w:rPr>
                <w:rFonts w:eastAsia="Calibri"/>
              </w:rPr>
              <w:t xml:space="preserve"> </w:t>
            </w:r>
            <w:proofErr w:type="spellStart"/>
            <w:r w:rsidRPr="008817DD">
              <w:rPr>
                <w:rFonts w:eastAsia="Calibri"/>
                <w:vertAlign w:val="subscript"/>
              </w:rPr>
              <w:t>ос</w:t>
            </w:r>
            <w:proofErr w:type="gramStart"/>
            <w:r w:rsidRPr="008817DD">
              <w:rPr>
                <w:rFonts w:eastAsia="Calibri"/>
                <w:vertAlign w:val="subscript"/>
              </w:rPr>
              <w:t>,м</w:t>
            </w:r>
            <w:proofErr w:type="spellEnd"/>
            <w:proofErr w:type="gramEnd"/>
            <w:r w:rsidRPr="008817DD">
              <w:rPr>
                <w:rFonts w:eastAsia="Calibri"/>
              </w:rPr>
              <w:t xml:space="preserve"> – стоимость одного обучающего семинара, мероприятия.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715BDB" w:rsidRDefault="008817DD" w:rsidP="00715BD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bCs/>
              </w:rPr>
              <w:t xml:space="preserve">44. </w:t>
            </w:r>
            <w:r w:rsidRPr="008817DD">
              <w:rPr>
                <w:rFonts w:eastAsia="Calibri"/>
                <w:iCs/>
                <w:lang w:eastAsia="ar-SA"/>
              </w:rPr>
              <w:t xml:space="preserve">Затраты на оказание услуг по организации хранения, комплектования, использования и учета архивных документов, хранящихся в архиве Администрации </w:t>
            </w:r>
            <w:proofErr w:type="spellStart"/>
            <w:r>
              <w:rPr>
                <w:rFonts w:eastAsia="Calibri"/>
              </w:rPr>
              <w:t>Наумовского</w:t>
            </w:r>
            <w:proofErr w:type="spellEnd"/>
            <w:r w:rsidRPr="008817DD">
              <w:rPr>
                <w:rFonts w:eastAsia="Calibri"/>
                <w:iCs/>
                <w:lang w:eastAsia="ar-SA"/>
              </w:rPr>
              <w:t xml:space="preserve"> сельского поселения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bCs/>
              </w:rPr>
            </w:pPr>
            <w:r w:rsidRPr="008817DD">
              <w:rPr>
                <w:rFonts w:eastAsia="Calibri"/>
                <w:bCs/>
              </w:rPr>
              <w:lastRenderedPageBreak/>
              <w:t xml:space="preserve"> 45. Затраты на проведени</w:t>
            </w:r>
            <w:r w:rsidR="00715BDB">
              <w:rPr>
                <w:rFonts w:eastAsia="Calibri"/>
                <w:bCs/>
              </w:rPr>
              <w:t>е комплексных кадастровых работ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BDB" w:rsidRPr="008817DD" w:rsidRDefault="008817DD" w:rsidP="00715BDB">
            <w:pPr>
              <w:suppressAutoHyphens/>
              <w:autoSpaceDN w:val="0"/>
              <w:textAlignment w:val="baseline"/>
              <w:rPr>
                <w:rFonts w:eastAsia="Calibri"/>
                <w:bCs/>
              </w:rPr>
            </w:pPr>
            <w:r w:rsidRPr="008817DD">
              <w:rPr>
                <w:rFonts w:eastAsia="Calibri"/>
                <w:bCs/>
              </w:rPr>
              <w:t>46. Затраты на оценку рыночной стоимости годового размера арендной платы объектов недвижимости, находящихся в собственности муниципального образования «</w:t>
            </w:r>
            <w:proofErr w:type="spellStart"/>
            <w:r w:rsidR="00715BDB">
              <w:rPr>
                <w:rFonts w:eastAsia="Calibri"/>
                <w:bCs/>
              </w:rPr>
              <w:t>Наумовское</w:t>
            </w:r>
            <w:proofErr w:type="spellEnd"/>
            <w:r w:rsidRPr="008817DD">
              <w:rPr>
                <w:rFonts w:eastAsia="Calibri"/>
                <w:bCs/>
              </w:rPr>
              <w:t xml:space="preserve"> сельское поселение»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715BD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 xml:space="preserve">III. Затраты на капитальный </w:t>
            </w:r>
            <w:r w:rsidR="00715BDB">
              <w:rPr>
                <w:rFonts w:eastAsia="Calibri"/>
                <w:b/>
                <w:bCs/>
              </w:rPr>
              <w:t>ремонт муниципального имущества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b/>
                <w:bCs/>
                <w:i/>
              </w:rPr>
              <w:t>*</w:t>
            </w:r>
            <w:r w:rsidRPr="008817DD">
              <w:rPr>
                <w:rFonts w:eastAsia="Calibri"/>
                <w:i/>
              </w:rPr>
      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1. Затраты на строительные работы, осуществляемые в рамках капитального ремонта</w:t>
            </w:r>
          </w:p>
          <w:p w:rsidR="008817DD" w:rsidRPr="008817DD" w:rsidRDefault="008817DD" w:rsidP="008817DD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/>
                <w:iCs/>
              </w:rPr>
              <w:t>*</w:t>
            </w:r>
            <w:r w:rsidRPr="008817DD">
              <w:rPr>
                <w:rFonts w:eastAsia="Calibri"/>
                <w:i/>
              </w:rPr>
      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  <w:iCs/>
              </w:rPr>
            </w:pPr>
            <w:r w:rsidRPr="008817DD">
              <w:rPr>
                <w:rFonts w:eastAsia="Calibri"/>
                <w:iCs/>
              </w:rPr>
              <w:t>2. Затраты на разработку проектной документации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>*</w:t>
            </w:r>
            <w:r w:rsidRPr="008817DD">
              <w:rPr>
                <w:rFonts w:eastAsia="Calibri"/>
              </w:rPr>
              <w:t>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и в соответствии с  законодательством Российской Федерации о градостроительной деятельности</w:t>
            </w:r>
          </w:p>
        </w:tc>
      </w:tr>
      <w:tr w:rsidR="008817DD" w:rsidRPr="008817DD" w:rsidTr="001D6F01">
        <w:trPr>
          <w:trHeight w:val="79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IV. Затраты на финансовое обеспечение строительства, реконструкции, технического перевооружения объектов капитального строительства</w:t>
            </w:r>
          </w:p>
          <w:p w:rsidR="008817DD" w:rsidRPr="008817DD" w:rsidRDefault="008817DD" w:rsidP="008817D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 xml:space="preserve">1. </w:t>
            </w:r>
            <w:r w:rsidRPr="008817DD">
              <w:rPr>
                <w:rFonts w:eastAsia="Calibri"/>
              </w:rPr>
      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/>
              </w:rPr>
              <w:t>*определяются в соответствии со статьей 22 Федерального закона о контрактной системе и с законодательством Российской Федерации о градостроительной деятельности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8817DD">
              <w:rPr>
                <w:rFonts w:eastAsia="Calibri"/>
              </w:rPr>
              <w:t>2. Затраты на приобретение объектов недвижимости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/>
              </w:rPr>
              <w:t>*определяются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</w:t>
            </w:r>
          </w:p>
        </w:tc>
      </w:tr>
      <w:tr w:rsidR="008817DD" w:rsidRPr="008817DD" w:rsidTr="001D6F01">
        <w:trPr>
          <w:trHeight w:val="37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715BD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8817DD">
              <w:rPr>
                <w:rFonts w:eastAsia="Calibri"/>
                <w:b/>
                <w:bCs/>
              </w:rPr>
              <w:t>V. Затраты на дополнительное профессио</w:t>
            </w:r>
            <w:r w:rsidR="00715BDB">
              <w:rPr>
                <w:rFonts w:eastAsia="Calibri"/>
                <w:b/>
                <w:bCs/>
              </w:rPr>
              <w:t>нальное образование</w:t>
            </w:r>
          </w:p>
        </w:tc>
      </w:tr>
      <w:tr w:rsidR="008817DD" w:rsidRPr="008817DD" w:rsidTr="001D6F01">
        <w:trPr>
          <w:trHeight w:val="315"/>
        </w:trPr>
        <w:tc>
          <w:tcPr>
            <w:tcW w:w="10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Cs/>
              </w:rPr>
              <w:t xml:space="preserve">1. </w:t>
            </w:r>
            <w:r w:rsidRPr="008817DD">
              <w:rPr>
                <w:rFonts w:eastAsia="Calibri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  <w:p w:rsidR="008817DD" w:rsidRPr="008817DD" w:rsidRDefault="008817DD" w:rsidP="008817D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8817DD">
              <w:rPr>
                <w:rFonts w:eastAsia="Calibri"/>
                <w:i/>
              </w:rPr>
              <w:t>* 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</w:tr>
    </w:tbl>
    <w:p w:rsidR="008817DD" w:rsidRPr="008817DD" w:rsidRDefault="008817DD" w:rsidP="008817DD">
      <w:pPr>
        <w:suppressAutoHyphens/>
        <w:autoSpaceDN w:val="0"/>
        <w:jc w:val="center"/>
        <w:textAlignment w:val="baseline"/>
        <w:rPr>
          <w:rFonts w:eastAsia="Calibri"/>
        </w:rPr>
      </w:pPr>
    </w:p>
    <w:p w:rsidR="008817DD" w:rsidRPr="008817DD" w:rsidRDefault="008817DD" w:rsidP="008817DD">
      <w:pPr>
        <w:suppressAutoHyphens/>
        <w:autoSpaceDN w:val="0"/>
        <w:ind w:firstLine="708"/>
        <w:jc w:val="both"/>
        <w:textAlignment w:val="baseline"/>
        <w:rPr>
          <w:rFonts w:eastAsia="Calibri"/>
        </w:rPr>
      </w:pPr>
      <w:r w:rsidRPr="008817DD">
        <w:rPr>
          <w:rFonts w:eastAsia="Calibri"/>
        </w:rPr>
        <w:t xml:space="preserve">Нормативные затраты на приобретение иных прочих товаров, работ, услуг, не предусмотренные настоящим разделом, но необходимые для обеспечения функций Администрации </w:t>
      </w:r>
      <w:proofErr w:type="spellStart"/>
      <w:r>
        <w:rPr>
          <w:rFonts w:eastAsia="Calibri"/>
        </w:rPr>
        <w:t>Наумовского</w:t>
      </w:r>
      <w:proofErr w:type="spellEnd"/>
      <w:r w:rsidRPr="008817DD">
        <w:rPr>
          <w:rFonts w:eastAsia="Calibri"/>
        </w:rPr>
        <w:t xml:space="preserve"> сельского поселения осуществляются на основании фактической потребности в данных затратах и осуществляются в пределах, выделенных на эти цели лимитов бюджетных обязательств.</w:t>
      </w:r>
    </w:p>
    <w:p w:rsidR="008817DD" w:rsidRPr="008817DD" w:rsidRDefault="008817DD" w:rsidP="008817DD">
      <w:pPr>
        <w:tabs>
          <w:tab w:val="left" w:pos="6804"/>
        </w:tabs>
        <w:suppressAutoHyphens/>
        <w:autoSpaceDN w:val="0"/>
        <w:jc w:val="both"/>
        <w:textAlignment w:val="baseline"/>
      </w:pPr>
    </w:p>
    <w:p w:rsidR="008817DD" w:rsidRPr="008817DD" w:rsidRDefault="008817DD" w:rsidP="008817DD">
      <w:pPr>
        <w:widowControl w:val="0"/>
        <w:suppressAutoHyphens/>
        <w:autoSpaceDE w:val="0"/>
        <w:autoSpaceDN w:val="0"/>
        <w:ind w:left="284" w:hanging="284"/>
        <w:jc w:val="right"/>
        <w:textAlignment w:val="baseline"/>
        <w:rPr>
          <w:rFonts w:eastAsia="Calibri"/>
          <w:b/>
          <w:lang w:eastAsia="ar-SA"/>
        </w:rPr>
      </w:pPr>
    </w:p>
    <w:p w:rsidR="00BB614A" w:rsidRDefault="00BB614A" w:rsidP="00BB614A">
      <w:pPr>
        <w:autoSpaceDE w:val="0"/>
        <w:autoSpaceDN w:val="0"/>
        <w:adjustRightInd w:val="0"/>
        <w:jc w:val="center"/>
        <w:rPr>
          <w:b/>
          <w:bCs/>
        </w:rPr>
      </w:pPr>
    </w:p>
    <w:sectPr w:rsidR="00BB614A" w:rsidSect="00461D1E">
      <w:headerReference w:type="default" r:id="rId19"/>
      <w:pgSz w:w="11906" w:h="16838"/>
      <w:pgMar w:top="426" w:right="567" w:bottom="56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B" w:rsidRDefault="005C02EB" w:rsidP="00CA0C31">
      <w:r>
        <w:separator/>
      </w:r>
    </w:p>
  </w:endnote>
  <w:endnote w:type="continuationSeparator" w:id="0">
    <w:p w:rsidR="005C02EB" w:rsidRDefault="005C02EB" w:rsidP="00CA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B" w:rsidRDefault="005C02EB" w:rsidP="00CA0C31">
      <w:r>
        <w:separator/>
      </w:r>
    </w:p>
  </w:footnote>
  <w:footnote w:type="continuationSeparator" w:id="0">
    <w:p w:rsidR="005C02EB" w:rsidRDefault="005C02EB" w:rsidP="00CA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842088"/>
      <w:docPartObj>
        <w:docPartGallery w:val="Page Numbers (Top of Page)"/>
        <w:docPartUnique/>
      </w:docPartObj>
    </w:sdtPr>
    <w:sdtEndPr/>
    <w:sdtContent>
      <w:p w:rsidR="00461D1E" w:rsidRDefault="00461D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C8">
          <w:rPr>
            <w:noProof/>
          </w:rPr>
          <w:t>11</w:t>
        </w:r>
        <w:r>
          <w:fldChar w:fldCharType="end"/>
        </w:r>
      </w:p>
    </w:sdtContent>
  </w:sdt>
  <w:p w:rsidR="00461D1E" w:rsidRDefault="00461D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C9D"/>
    <w:multiLevelType w:val="hybridMultilevel"/>
    <w:tmpl w:val="4A82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836"/>
    <w:multiLevelType w:val="hybridMultilevel"/>
    <w:tmpl w:val="6E54FAC4"/>
    <w:lvl w:ilvl="0" w:tplc="D5B8A91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B62D9"/>
    <w:multiLevelType w:val="hybridMultilevel"/>
    <w:tmpl w:val="45B6DA40"/>
    <w:lvl w:ilvl="0" w:tplc="C7E2A20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015047C"/>
    <w:multiLevelType w:val="hybridMultilevel"/>
    <w:tmpl w:val="99D28288"/>
    <w:lvl w:ilvl="0" w:tplc="1EE8FD5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432174"/>
    <w:multiLevelType w:val="hybridMultilevel"/>
    <w:tmpl w:val="B0AA0AA8"/>
    <w:lvl w:ilvl="0" w:tplc="4DB0DB9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538B3B5E"/>
    <w:multiLevelType w:val="hybridMultilevel"/>
    <w:tmpl w:val="3BC6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A"/>
    <w:rsid w:val="00007B58"/>
    <w:rsid w:val="00007D6B"/>
    <w:rsid w:val="0002352E"/>
    <w:rsid w:val="00037955"/>
    <w:rsid w:val="0005222F"/>
    <w:rsid w:val="00057C4F"/>
    <w:rsid w:val="00057DAC"/>
    <w:rsid w:val="00062CD6"/>
    <w:rsid w:val="00065B92"/>
    <w:rsid w:val="00073F3D"/>
    <w:rsid w:val="000747CC"/>
    <w:rsid w:val="00080ECD"/>
    <w:rsid w:val="000912A3"/>
    <w:rsid w:val="00097813"/>
    <w:rsid w:val="000A6977"/>
    <w:rsid w:val="000B4BA9"/>
    <w:rsid w:val="000E6F05"/>
    <w:rsid w:val="000F7A79"/>
    <w:rsid w:val="0011471B"/>
    <w:rsid w:val="00122BF1"/>
    <w:rsid w:val="00180523"/>
    <w:rsid w:val="001A0A37"/>
    <w:rsid w:val="001C169D"/>
    <w:rsid w:val="001C4C6C"/>
    <w:rsid w:val="001D6F01"/>
    <w:rsid w:val="001D6FB7"/>
    <w:rsid w:val="00204D56"/>
    <w:rsid w:val="00223215"/>
    <w:rsid w:val="00232631"/>
    <w:rsid w:val="00260547"/>
    <w:rsid w:val="002664C0"/>
    <w:rsid w:val="00287385"/>
    <w:rsid w:val="002C45EA"/>
    <w:rsid w:val="002E43D0"/>
    <w:rsid w:val="002F75F8"/>
    <w:rsid w:val="00313A43"/>
    <w:rsid w:val="00342058"/>
    <w:rsid w:val="0035024A"/>
    <w:rsid w:val="003736BA"/>
    <w:rsid w:val="003804FD"/>
    <w:rsid w:val="003A29C4"/>
    <w:rsid w:val="003A3BD7"/>
    <w:rsid w:val="003B4C8E"/>
    <w:rsid w:val="003B72B1"/>
    <w:rsid w:val="003E2DF7"/>
    <w:rsid w:val="00405176"/>
    <w:rsid w:val="0041796A"/>
    <w:rsid w:val="004306E9"/>
    <w:rsid w:val="00430B5B"/>
    <w:rsid w:val="00431657"/>
    <w:rsid w:val="004605D3"/>
    <w:rsid w:val="00461D1E"/>
    <w:rsid w:val="00474D03"/>
    <w:rsid w:val="0047740B"/>
    <w:rsid w:val="00494531"/>
    <w:rsid w:val="004A60A2"/>
    <w:rsid w:val="004C0012"/>
    <w:rsid w:val="004D26C9"/>
    <w:rsid w:val="004F37B1"/>
    <w:rsid w:val="004F727C"/>
    <w:rsid w:val="0051588E"/>
    <w:rsid w:val="005164CD"/>
    <w:rsid w:val="00523C3E"/>
    <w:rsid w:val="005556CC"/>
    <w:rsid w:val="00560F64"/>
    <w:rsid w:val="00563209"/>
    <w:rsid w:val="005674BF"/>
    <w:rsid w:val="00593776"/>
    <w:rsid w:val="005A7FD9"/>
    <w:rsid w:val="005C02EB"/>
    <w:rsid w:val="005D5497"/>
    <w:rsid w:val="005F1AED"/>
    <w:rsid w:val="00602277"/>
    <w:rsid w:val="00612D1D"/>
    <w:rsid w:val="006157ED"/>
    <w:rsid w:val="00622CC9"/>
    <w:rsid w:val="00624008"/>
    <w:rsid w:val="0064317E"/>
    <w:rsid w:val="006557CC"/>
    <w:rsid w:val="006908BD"/>
    <w:rsid w:val="006B60CD"/>
    <w:rsid w:val="006B7CFB"/>
    <w:rsid w:val="006D71F1"/>
    <w:rsid w:val="006E16CA"/>
    <w:rsid w:val="006F0715"/>
    <w:rsid w:val="00700940"/>
    <w:rsid w:val="00703D25"/>
    <w:rsid w:val="00715BDB"/>
    <w:rsid w:val="00724837"/>
    <w:rsid w:val="00745ACD"/>
    <w:rsid w:val="00786718"/>
    <w:rsid w:val="00786B93"/>
    <w:rsid w:val="007A33B3"/>
    <w:rsid w:val="007A78B7"/>
    <w:rsid w:val="007B725A"/>
    <w:rsid w:val="007C6367"/>
    <w:rsid w:val="007E2E62"/>
    <w:rsid w:val="007F5AEA"/>
    <w:rsid w:val="00822F8A"/>
    <w:rsid w:val="00825668"/>
    <w:rsid w:val="00853BE4"/>
    <w:rsid w:val="00880D38"/>
    <w:rsid w:val="008817DD"/>
    <w:rsid w:val="00881E29"/>
    <w:rsid w:val="008965AA"/>
    <w:rsid w:val="008A64C1"/>
    <w:rsid w:val="008D36FB"/>
    <w:rsid w:val="00943D67"/>
    <w:rsid w:val="00984DB0"/>
    <w:rsid w:val="009A3BCC"/>
    <w:rsid w:val="009B5009"/>
    <w:rsid w:val="009D1D8D"/>
    <w:rsid w:val="00A01E02"/>
    <w:rsid w:val="00A23AD0"/>
    <w:rsid w:val="00A30B85"/>
    <w:rsid w:val="00A33066"/>
    <w:rsid w:val="00A70E1D"/>
    <w:rsid w:val="00AA4AF7"/>
    <w:rsid w:val="00AB0E9E"/>
    <w:rsid w:val="00AC1325"/>
    <w:rsid w:val="00AC1760"/>
    <w:rsid w:val="00AE3510"/>
    <w:rsid w:val="00AE4B7A"/>
    <w:rsid w:val="00AE6DEA"/>
    <w:rsid w:val="00B23203"/>
    <w:rsid w:val="00B33FAF"/>
    <w:rsid w:val="00B35679"/>
    <w:rsid w:val="00B4760D"/>
    <w:rsid w:val="00B606E1"/>
    <w:rsid w:val="00B62E51"/>
    <w:rsid w:val="00B65B91"/>
    <w:rsid w:val="00B67614"/>
    <w:rsid w:val="00B84290"/>
    <w:rsid w:val="00B8558D"/>
    <w:rsid w:val="00BB614A"/>
    <w:rsid w:val="00BD025F"/>
    <w:rsid w:val="00BE6FE1"/>
    <w:rsid w:val="00C0295A"/>
    <w:rsid w:val="00C11765"/>
    <w:rsid w:val="00C13F59"/>
    <w:rsid w:val="00C1767A"/>
    <w:rsid w:val="00C37BA0"/>
    <w:rsid w:val="00C5324C"/>
    <w:rsid w:val="00C67DB5"/>
    <w:rsid w:val="00C856AF"/>
    <w:rsid w:val="00C86867"/>
    <w:rsid w:val="00C90A0A"/>
    <w:rsid w:val="00CA0C31"/>
    <w:rsid w:val="00CA0E18"/>
    <w:rsid w:val="00CB65AA"/>
    <w:rsid w:val="00CC2E34"/>
    <w:rsid w:val="00CC4F5E"/>
    <w:rsid w:val="00CC5E19"/>
    <w:rsid w:val="00CD60D2"/>
    <w:rsid w:val="00CE12C8"/>
    <w:rsid w:val="00D02560"/>
    <w:rsid w:val="00D13F10"/>
    <w:rsid w:val="00D20B5D"/>
    <w:rsid w:val="00D21979"/>
    <w:rsid w:val="00D366DA"/>
    <w:rsid w:val="00D44DA4"/>
    <w:rsid w:val="00D71496"/>
    <w:rsid w:val="00D761FD"/>
    <w:rsid w:val="00D814FE"/>
    <w:rsid w:val="00D85D86"/>
    <w:rsid w:val="00D86CAA"/>
    <w:rsid w:val="00D86E65"/>
    <w:rsid w:val="00DA7A5F"/>
    <w:rsid w:val="00DB0A55"/>
    <w:rsid w:val="00DB0E71"/>
    <w:rsid w:val="00DB78E0"/>
    <w:rsid w:val="00DC2608"/>
    <w:rsid w:val="00DD0371"/>
    <w:rsid w:val="00DD4D0B"/>
    <w:rsid w:val="00DF5CCA"/>
    <w:rsid w:val="00E42BD2"/>
    <w:rsid w:val="00E84A3D"/>
    <w:rsid w:val="00E91532"/>
    <w:rsid w:val="00E92FB9"/>
    <w:rsid w:val="00EA70E9"/>
    <w:rsid w:val="00EC11F0"/>
    <w:rsid w:val="00EF4743"/>
    <w:rsid w:val="00EF4CAF"/>
    <w:rsid w:val="00F054DB"/>
    <w:rsid w:val="00F13592"/>
    <w:rsid w:val="00F2393E"/>
    <w:rsid w:val="00F266D1"/>
    <w:rsid w:val="00F322FA"/>
    <w:rsid w:val="00F36BCE"/>
    <w:rsid w:val="00F37104"/>
    <w:rsid w:val="00F3745B"/>
    <w:rsid w:val="00F64E16"/>
    <w:rsid w:val="00F86E83"/>
    <w:rsid w:val="00F87063"/>
    <w:rsid w:val="00FC04E7"/>
    <w:rsid w:val="00FC6323"/>
    <w:rsid w:val="00FE2D70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6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61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6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0912A3"/>
    <w:rPr>
      <w:color w:val="0000FF"/>
      <w:u w:val="single"/>
    </w:rPr>
  </w:style>
  <w:style w:type="paragraph" w:customStyle="1" w:styleId="Default">
    <w:name w:val="Default"/>
    <w:rsid w:val="00091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091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6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61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6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0912A3"/>
    <w:rPr>
      <w:color w:val="0000FF"/>
      <w:u w:val="single"/>
    </w:rPr>
  </w:style>
  <w:style w:type="paragraph" w:customStyle="1" w:styleId="Default">
    <w:name w:val="Default"/>
    <w:rsid w:val="00091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091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6</cp:revision>
  <cp:lastPrinted>2021-11-16T09:04:00Z</cp:lastPrinted>
  <dcterms:created xsi:type="dcterms:W3CDTF">2021-08-23T07:43:00Z</dcterms:created>
  <dcterms:modified xsi:type="dcterms:W3CDTF">2021-11-16T09:04:00Z</dcterms:modified>
</cp:coreProperties>
</file>