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D3" w:rsidRPr="00956FC2" w:rsidRDefault="009944D3" w:rsidP="009944D3">
      <w:pPr>
        <w:jc w:val="center"/>
        <w:rPr>
          <w:rFonts w:ascii="Times New Roman" w:hAnsi="Times New Roman" w:cs="Times New Roman"/>
          <w:sz w:val="24"/>
          <w:szCs w:val="24"/>
        </w:rPr>
      </w:pPr>
      <w:r w:rsidRPr="00956FC2">
        <w:rPr>
          <w:rFonts w:ascii="Times New Roman" w:hAnsi="Times New Roman" w:cs="Times New Roman"/>
          <w:sz w:val="24"/>
          <w:szCs w:val="24"/>
        </w:rPr>
        <w:t>Томская область  Томский район</w:t>
      </w:r>
    </w:p>
    <w:p w:rsidR="009944D3" w:rsidRPr="00956FC2" w:rsidRDefault="009944D3" w:rsidP="009944D3">
      <w:pPr>
        <w:jc w:val="center"/>
        <w:rPr>
          <w:rFonts w:ascii="Times New Roman" w:hAnsi="Times New Roman" w:cs="Times New Roman"/>
          <w:sz w:val="24"/>
          <w:szCs w:val="24"/>
        </w:rPr>
      </w:pPr>
      <w:r w:rsidRPr="00956FC2">
        <w:rPr>
          <w:rFonts w:ascii="Times New Roman" w:hAnsi="Times New Roman" w:cs="Times New Roman"/>
          <w:sz w:val="24"/>
          <w:szCs w:val="24"/>
        </w:rPr>
        <w:t>Совет муниципального  образования «Наумовское сельское поселение»</w:t>
      </w:r>
    </w:p>
    <w:p w:rsidR="009944D3" w:rsidRPr="00956FC2" w:rsidRDefault="009944D3" w:rsidP="009944D3">
      <w:pPr>
        <w:jc w:val="center"/>
        <w:rPr>
          <w:rFonts w:ascii="Times New Roman" w:hAnsi="Times New Roman" w:cs="Times New Roman"/>
          <w:sz w:val="24"/>
          <w:szCs w:val="24"/>
        </w:rPr>
      </w:pPr>
    </w:p>
    <w:p w:rsidR="009944D3" w:rsidRPr="00956FC2" w:rsidRDefault="009944D3" w:rsidP="009944D3">
      <w:pPr>
        <w:jc w:val="center"/>
        <w:rPr>
          <w:rFonts w:ascii="Times New Roman" w:hAnsi="Times New Roman" w:cs="Times New Roman"/>
          <w:sz w:val="24"/>
          <w:szCs w:val="24"/>
        </w:rPr>
      </w:pPr>
      <w:r w:rsidRPr="00956FC2">
        <w:rPr>
          <w:rFonts w:ascii="Times New Roman" w:hAnsi="Times New Roman" w:cs="Times New Roman"/>
          <w:sz w:val="24"/>
          <w:szCs w:val="24"/>
        </w:rPr>
        <w:t xml:space="preserve">РЕШЕНИЕ  </w:t>
      </w:r>
    </w:p>
    <w:p w:rsidR="009944D3" w:rsidRPr="00956FC2" w:rsidRDefault="009944D3" w:rsidP="009944D3">
      <w:pPr>
        <w:rPr>
          <w:rFonts w:ascii="Times New Roman" w:hAnsi="Times New Roman" w:cs="Times New Roman"/>
          <w:sz w:val="24"/>
          <w:szCs w:val="24"/>
        </w:rPr>
      </w:pPr>
    </w:p>
    <w:p w:rsidR="009944D3" w:rsidRPr="00956FC2" w:rsidRDefault="009944D3" w:rsidP="009944D3">
      <w:pPr>
        <w:rPr>
          <w:rFonts w:ascii="Times New Roman" w:hAnsi="Times New Roman" w:cs="Times New Roman"/>
          <w:sz w:val="24"/>
          <w:szCs w:val="24"/>
        </w:rPr>
      </w:pPr>
      <w:r w:rsidRPr="00956FC2">
        <w:rPr>
          <w:rFonts w:ascii="Times New Roman" w:hAnsi="Times New Roman" w:cs="Times New Roman"/>
          <w:sz w:val="24"/>
          <w:szCs w:val="24"/>
        </w:rPr>
        <w:t>с.Наумовка</w:t>
      </w:r>
      <w:r w:rsidRPr="00956FC2">
        <w:rPr>
          <w:rFonts w:ascii="Times New Roman" w:hAnsi="Times New Roman" w:cs="Times New Roman"/>
          <w:sz w:val="24"/>
          <w:szCs w:val="24"/>
        </w:rPr>
        <w:tab/>
      </w:r>
      <w:r w:rsidRPr="00956FC2">
        <w:rPr>
          <w:rFonts w:ascii="Times New Roman" w:hAnsi="Times New Roman" w:cs="Times New Roman"/>
          <w:sz w:val="24"/>
          <w:szCs w:val="24"/>
        </w:rPr>
        <w:tab/>
      </w:r>
      <w:r w:rsidRPr="00956FC2">
        <w:rPr>
          <w:rFonts w:ascii="Times New Roman" w:hAnsi="Times New Roman" w:cs="Times New Roman"/>
          <w:sz w:val="24"/>
          <w:szCs w:val="24"/>
        </w:rPr>
        <w:tab/>
      </w:r>
      <w:r w:rsidRPr="00956FC2">
        <w:rPr>
          <w:rFonts w:ascii="Times New Roman" w:hAnsi="Times New Roman" w:cs="Times New Roman"/>
          <w:sz w:val="24"/>
          <w:szCs w:val="24"/>
        </w:rPr>
        <w:tab/>
      </w:r>
      <w:r w:rsidRPr="00956FC2">
        <w:rPr>
          <w:rFonts w:ascii="Times New Roman" w:hAnsi="Times New Roman" w:cs="Times New Roman"/>
          <w:sz w:val="24"/>
          <w:szCs w:val="24"/>
        </w:rPr>
        <w:tab/>
      </w:r>
      <w:r w:rsidRPr="00956FC2">
        <w:rPr>
          <w:rFonts w:ascii="Times New Roman" w:hAnsi="Times New Roman" w:cs="Times New Roman"/>
          <w:sz w:val="24"/>
          <w:szCs w:val="24"/>
        </w:rPr>
        <w:tab/>
      </w:r>
      <w:r w:rsidRPr="00956FC2">
        <w:rPr>
          <w:rFonts w:ascii="Times New Roman" w:hAnsi="Times New Roman" w:cs="Times New Roman"/>
          <w:sz w:val="24"/>
          <w:szCs w:val="24"/>
        </w:rPr>
        <w:tab/>
      </w:r>
      <w:r w:rsidRPr="00956FC2">
        <w:rPr>
          <w:rFonts w:ascii="Times New Roman" w:hAnsi="Times New Roman" w:cs="Times New Roman"/>
          <w:sz w:val="24"/>
          <w:szCs w:val="24"/>
        </w:rPr>
        <w:tab/>
        <w:t xml:space="preserve">                      </w:t>
      </w:r>
      <w:r w:rsidR="00B81442" w:rsidRPr="00956FC2">
        <w:rPr>
          <w:rFonts w:ascii="Times New Roman" w:hAnsi="Times New Roman" w:cs="Times New Roman"/>
          <w:sz w:val="24"/>
          <w:szCs w:val="24"/>
        </w:rPr>
        <w:t>2</w:t>
      </w:r>
      <w:r w:rsidR="004E5108">
        <w:rPr>
          <w:rFonts w:ascii="Times New Roman" w:hAnsi="Times New Roman" w:cs="Times New Roman"/>
          <w:sz w:val="24"/>
          <w:szCs w:val="24"/>
        </w:rPr>
        <w:t>4</w:t>
      </w:r>
      <w:r w:rsidR="00B81442" w:rsidRPr="00956FC2">
        <w:rPr>
          <w:rFonts w:ascii="Times New Roman" w:hAnsi="Times New Roman" w:cs="Times New Roman"/>
          <w:sz w:val="24"/>
          <w:szCs w:val="24"/>
        </w:rPr>
        <w:t>.05.2</w:t>
      </w:r>
      <w:r w:rsidRPr="00956FC2">
        <w:rPr>
          <w:rFonts w:ascii="Times New Roman" w:hAnsi="Times New Roman" w:cs="Times New Roman"/>
          <w:sz w:val="24"/>
          <w:szCs w:val="24"/>
        </w:rPr>
        <w:t>012г. №</w:t>
      </w:r>
      <w:r w:rsidR="00B81442" w:rsidRPr="00956FC2">
        <w:rPr>
          <w:rFonts w:ascii="Times New Roman" w:hAnsi="Times New Roman" w:cs="Times New Roman"/>
          <w:sz w:val="24"/>
          <w:szCs w:val="24"/>
        </w:rPr>
        <w:t xml:space="preserve"> 114</w:t>
      </w:r>
      <w:r w:rsidRPr="00956FC2">
        <w:rPr>
          <w:rFonts w:ascii="Times New Roman" w:hAnsi="Times New Roman" w:cs="Times New Roman"/>
          <w:sz w:val="24"/>
          <w:szCs w:val="24"/>
        </w:rPr>
        <w:t xml:space="preserve">   </w:t>
      </w:r>
    </w:p>
    <w:p w:rsidR="009944D3" w:rsidRPr="00956FC2" w:rsidRDefault="009944D3" w:rsidP="009944D3">
      <w:pPr>
        <w:pBdr>
          <w:bottom w:val="single" w:sz="12" w:space="1" w:color="auto"/>
        </w:pBdr>
        <w:ind w:left="6372" w:firstLine="708"/>
        <w:rPr>
          <w:rFonts w:ascii="Times New Roman" w:hAnsi="Times New Roman" w:cs="Times New Roman"/>
          <w:sz w:val="24"/>
          <w:szCs w:val="24"/>
        </w:rPr>
      </w:pPr>
      <w:r w:rsidRPr="00956FC2">
        <w:rPr>
          <w:rFonts w:ascii="Times New Roman" w:hAnsi="Times New Roman" w:cs="Times New Roman"/>
          <w:sz w:val="24"/>
          <w:szCs w:val="24"/>
        </w:rPr>
        <w:t xml:space="preserve"> </w:t>
      </w:r>
    </w:p>
    <w:p w:rsidR="009944D3" w:rsidRPr="00956FC2" w:rsidRDefault="00B81442" w:rsidP="009944D3">
      <w:pPr>
        <w:ind w:left="6372" w:firstLine="708"/>
        <w:rPr>
          <w:rFonts w:ascii="Times New Roman" w:hAnsi="Times New Roman" w:cs="Times New Roman"/>
          <w:sz w:val="24"/>
          <w:szCs w:val="24"/>
        </w:rPr>
      </w:pPr>
      <w:r w:rsidRPr="00956FC2">
        <w:rPr>
          <w:rFonts w:ascii="Times New Roman" w:hAnsi="Times New Roman" w:cs="Times New Roman"/>
          <w:sz w:val="24"/>
          <w:szCs w:val="24"/>
        </w:rPr>
        <w:t>47</w:t>
      </w:r>
      <w:r w:rsidR="009944D3" w:rsidRPr="00956FC2">
        <w:rPr>
          <w:rFonts w:ascii="Times New Roman" w:hAnsi="Times New Roman" w:cs="Times New Roman"/>
          <w:sz w:val="24"/>
          <w:szCs w:val="24"/>
        </w:rPr>
        <w:t xml:space="preserve"> -е собрание 2-го созыва</w:t>
      </w:r>
    </w:p>
    <w:p w:rsidR="009944D3" w:rsidRPr="00956FC2" w:rsidRDefault="009944D3" w:rsidP="009944D3">
      <w:pPr>
        <w:rPr>
          <w:rFonts w:ascii="Times New Roman" w:hAnsi="Times New Roman" w:cs="Times New Roman"/>
          <w:sz w:val="24"/>
          <w:szCs w:val="24"/>
        </w:rPr>
      </w:pPr>
    </w:p>
    <w:p w:rsidR="009944D3" w:rsidRPr="00956FC2" w:rsidRDefault="009944D3" w:rsidP="009944D3">
      <w:pPr>
        <w:rPr>
          <w:rFonts w:ascii="Times New Roman" w:hAnsi="Times New Roman" w:cs="Times New Roman"/>
          <w:sz w:val="24"/>
          <w:szCs w:val="24"/>
        </w:rPr>
      </w:pPr>
    </w:p>
    <w:p w:rsidR="009944D3" w:rsidRPr="00956FC2" w:rsidRDefault="009944D3" w:rsidP="009944D3">
      <w:pPr>
        <w:ind w:right="4252"/>
        <w:jc w:val="both"/>
        <w:rPr>
          <w:rFonts w:ascii="Times New Roman" w:hAnsi="Times New Roman" w:cs="Times New Roman"/>
          <w:sz w:val="24"/>
          <w:szCs w:val="24"/>
        </w:rPr>
      </w:pPr>
      <w:r w:rsidRPr="00956FC2">
        <w:rPr>
          <w:rFonts w:ascii="Times New Roman" w:hAnsi="Times New Roman" w:cs="Times New Roman"/>
          <w:sz w:val="24"/>
          <w:szCs w:val="24"/>
        </w:rPr>
        <w:t>Об утверждении П</w:t>
      </w:r>
      <w:r w:rsidR="000126B7" w:rsidRPr="00956FC2">
        <w:rPr>
          <w:rFonts w:ascii="Times New Roman" w:hAnsi="Times New Roman" w:cs="Times New Roman"/>
          <w:sz w:val="24"/>
          <w:szCs w:val="24"/>
        </w:rPr>
        <w:t xml:space="preserve">оложения «О бюджетном процессе в </w:t>
      </w:r>
      <w:r w:rsidRPr="00956FC2">
        <w:rPr>
          <w:rFonts w:ascii="Times New Roman" w:hAnsi="Times New Roman" w:cs="Times New Roman"/>
          <w:sz w:val="24"/>
          <w:szCs w:val="24"/>
        </w:rPr>
        <w:t>муниципально</w:t>
      </w:r>
      <w:r w:rsidR="000126B7" w:rsidRPr="00956FC2">
        <w:rPr>
          <w:rFonts w:ascii="Times New Roman" w:hAnsi="Times New Roman" w:cs="Times New Roman"/>
          <w:sz w:val="24"/>
          <w:szCs w:val="24"/>
        </w:rPr>
        <w:t xml:space="preserve">м </w:t>
      </w:r>
      <w:r w:rsidRPr="00956FC2">
        <w:rPr>
          <w:rFonts w:ascii="Times New Roman" w:hAnsi="Times New Roman" w:cs="Times New Roman"/>
          <w:sz w:val="24"/>
          <w:szCs w:val="24"/>
        </w:rPr>
        <w:t xml:space="preserve"> образовани</w:t>
      </w:r>
      <w:r w:rsidR="000126B7" w:rsidRPr="00956FC2">
        <w:rPr>
          <w:rFonts w:ascii="Times New Roman" w:hAnsi="Times New Roman" w:cs="Times New Roman"/>
          <w:sz w:val="24"/>
          <w:szCs w:val="24"/>
        </w:rPr>
        <w:t>и</w:t>
      </w:r>
      <w:r w:rsidRPr="00956FC2">
        <w:rPr>
          <w:rFonts w:ascii="Times New Roman" w:hAnsi="Times New Roman" w:cs="Times New Roman"/>
          <w:sz w:val="24"/>
          <w:szCs w:val="24"/>
        </w:rPr>
        <w:t xml:space="preserve"> «Наумовское сельское поселение»</w:t>
      </w:r>
    </w:p>
    <w:p w:rsidR="009944D3" w:rsidRPr="00956FC2" w:rsidRDefault="009944D3" w:rsidP="009944D3">
      <w:pPr>
        <w:rPr>
          <w:rFonts w:ascii="Times New Roman" w:hAnsi="Times New Roman" w:cs="Times New Roman"/>
          <w:sz w:val="24"/>
          <w:szCs w:val="24"/>
        </w:rPr>
      </w:pPr>
    </w:p>
    <w:p w:rsidR="009944D3" w:rsidRPr="00956FC2" w:rsidRDefault="009944D3" w:rsidP="009944D3">
      <w:pPr>
        <w:rPr>
          <w:rFonts w:ascii="Times New Roman" w:hAnsi="Times New Roman" w:cs="Times New Roman"/>
          <w:sz w:val="24"/>
          <w:szCs w:val="24"/>
        </w:rPr>
      </w:pPr>
    </w:p>
    <w:p w:rsidR="009944D3" w:rsidRPr="00956FC2" w:rsidRDefault="009944D3" w:rsidP="009944D3">
      <w:pPr>
        <w:rPr>
          <w:rFonts w:ascii="Times New Roman" w:hAnsi="Times New Roman" w:cs="Times New Roman"/>
          <w:sz w:val="24"/>
          <w:szCs w:val="24"/>
        </w:rPr>
      </w:pPr>
    </w:p>
    <w:p w:rsidR="009944D3" w:rsidRPr="00956FC2" w:rsidRDefault="000126B7" w:rsidP="009944D3">
      <w:pPr>
        <w:pStyle w:val="a8"/>
        <w:ind w:firstLine="720"/>
        <w:rPr>
          <w:szCs w:val="24"/>
        </w:rPr>
      </w:pPr>
      <w:r w:rsidRPr="00956FC2">
        <w:rPr>
          <w:szCs w:val="24"/>
        </w:rPr>
        <w:t xml:space="preserve">На основании Протеста прокурора  </w:t>
      </w:r>
      <w:r w:rsidR="009944D3" w:rsidRPr="00956FC2">
        <w:rPr>
          <w:szCs w:val="24"/>
        </w:rPr>
        <w:t xml:space="preserve"> </w:t>
      </w:r>
      <w:r w:rsidRPr="00956FC2">
        <w:rPr>
          <w:szCs w:val="24"/>
        </w:rPr>
        <w:t xml:space="preserve">Томского района от 30.03.2012 №19  </w:t>
      </w:r>
      <w:r w:rsidR="00AC75E4" w:rsidRPr="00956FC2">
        <w:rPr>
          <w:szCs w:val="24"/>
        </w:rPr>
        <w:t>на решение Совета Наумовского сельского поселения №19 от 25.04.2008г. «</w:t>
      </w:r>
      <w:r w:rsidRPr="00956FC2">
        <w:rPr>
          <w:szCs w:val="24"/>
        </w:rPr>
        <w:t>О принятии Положения «О бюджетном процессе муниципального образования «Наумовское сельское поселение»</w:t>
      </w:r>
      <w:r w:rsidR="00106CD1" w:rsidRPr="00956FC2">
        <w:rPr>
          <w:szCs w:val="24"/>
        </w:rPr>
        <w:t xml:space="preserve"> и</w:t>
      </w:r>
      <w:r w:rsidR="00AC75E4" w:rsidRPr="00956FC2">
        <w:rPr>
          <w:szCs w:val="24"/>
        </w:rPr>
        <w:t xml:space="preserve"> в соответствии со ст.9 Бюджетного Кодекса</w:t>
      </w:r>
      <w:r w:rsidRPr="00956FC2">
        <w:rPr>
          <w:szCs w:val="24"/>
        </w:rPr>
        <w:t xml:space="preserve"> </w:t>
      </w:r>
      <w:r w:rsidR="00AC75E4" w:rsidRPr="00956FC2">
        <w:rPr>
          <w:szCs w:val="24"/>
        </w:rPr>
        <w:t xml:space="preserve">РФ,  </w:t>
      </w:r>
    </w:p>
    <w:p w:rsidR="009944D3" w:rsidRPr="00956FC2" w:rsidRDefault="009944D3" w:rsidP="009944D3">
      <w:pPr>
        <w:pStyle w:val="a8"/>
        <w:ind w:firstLine="720"/>
        <w:rPr>
          <w:szCs w:val="24"/>
        </w:rPr>
      </w:pPr>
    </w:p>
    <w:p w:rsidR="009944D3" w:rsidRPr="00956FC2" w:rsidRDefault="009944D3" w:rsidP="009944D3">
      <w:pPr>
        <w:rPr>
          <w:rFonts w:ascii="Times New Roman" w:hAnsi="Times New Roman" w:cs="Times New Roman"/>
          <w:sz w:val="24"/>
          <w:szCs w:val="24"/>
        </w:rPr>
      </w:pPr>
    </w:p>
    <w:p w:rsidR="009944D3" w:rsidRPr="00956FC2" w:rsidRDefault="009944D3" w:rsidP="009944D3">
      <w:pPr>
        <w:jc w:val="center"/>
        <w:rPr>
          <w:rFonts w:ascii="Times New Roman" w:hAnsi="Times New Roman" w:cs="Times New Roman"/>
          <w:spacing w:val="26"/>
          <w:sz w:val="24"/>
          <w:szCs w:val="24"/>
        </w:rPr>
      </w:pPr>
      <w:r w:rsidRPr="00956FC2">
        <w:rPr>
          <w:rFonts w:ascii="Times New Roman" w:hAnsi="Times New Roman" w:cs="Times New Roman"/>
          <w:spacing w:val="26"/>
          <w:sz w:val="24"/>
          <w:szCs w:val="24"/>
        </w:rPr>
        <w:t xml:space="preserve">Совет </w:t>
      </w:r>
      <w:r w:rsidRPr="00956FC2">
        <w:rPr>
          <w:rFonts w:ascii="Times New Roman" w:hAnsi="Times New Roman" w:cs="Times New Roman"/>
          <w:sz w:val="24"/>
          <w:szCs w:val="24"/>
        </w:rPr>
        <w:t xml:space="preserve"> Наумовского </w:t>
      </w:r>
      <w:r w:rsidRPr="00956FC2">
        <w:rPr>
          <w:rFonts w:ascii="Times New Roman" w:hAnsi="Times New Roman" w:cs="Times New Roman"/>
          <w:spacing w:val="26"/>
          <w:sz w:val="24"/>
          <w:szCs w:val="24"/>
        </w:rPr>
        <w:t xml:space="preserve"> сельского поселения решил:</w:t>
      </w:r>
    </w:p>
    <w:p w:rsidR="009944D3" w:rsidRPr="00956FC2" w:rsidRDefault="009944D3" w:rsidP="009944D3">
      <w:pPr>
        <w:rPr>
          <w:rFonts w:ascii="Times New Roman" w:hAnsi="Times New Roman" w:cs="Times New Roman"/>
          <w:spacing w:val="26"/>
          <w:sz w:val="24"/>
          <w:szCs w:val="24"/>
        </w:rPr>
      </w:pPr>
      <w:r w:rsidRPr="00956FC2">
        <w:rPr>
          <w:rFonts w:ascii="Times New Roman" w:hAnsi="Times New Roman" w:cs="Times New Roman"/>
          <w:spacing w:val="26"/>
          <w:sz w:val="24"/>
          <w:szCs w:val="24"/>
        </w:rPr>
        <w:t xml:space="preserve"> </w:t>
      </w:r>
    </w:p>
    <w:p w:rsidR="009944D3" w:rsidRPr="00956FC2" w:rsidRDefault="009944D3" w:rsidP="009944D3">
      <w:pPr>
        <w:rPr>
          <w:rFonts w:ascii="Times New Roman" w:hAnsi="Times New Roman" w:cs="Times New Roman"/>
          <w:sz w:val="24"/>
          <w:szCs w:val="24"/>
        </w:rPr>
      </w:pPr>
    </w:p>
    <w:p w:rsidR="00AC75E4" w:rsidRPr="00956FC2" w:rsidRDefault="009944D3" w:rsidP="00355693">
      <w:pPr>
        <w:pStyle w:val="aa"/>
        <w:numPr>
          <w:ilvl w:val="0"/>
          <w:numId w:val="1"/>
        </w:numPr>
        <w:spacing w:line="360" w:lineRule="auto"/>
        <w:ind w:left="0" w:right="2" w:firstLine="360"/>
        <w:jc w:val="both"/>
        <w:rPr>
          <w:rFonts w:ascii="Times New Roman" w:hAnsi="Times New Roman" w:cs="Times New Roman"/>
          <w:sz w:val="24"/>
          <w:szCs w:val="24"/>
        </w:rPr>
      </w:pPr>
      <w:r w:rsidRPr="00956FC2">
        <w:rPr>
          <w:rFonts w:ascii="Times New Roman" w:hAnsi="Times New Roman" w:cs="Times New Roman"/>
          <w:sz w:val="24"/>
          <w:szCs w:val="24"/>
        </w:rPr>
        <w:t xml:space="preserve">Утвердить </w:t>
      </w:r>
      <w:r w:rsidR="00AC75E4" w:rsidRPr="00956FC2">
        <w:rPr>
          <w:rFonts w:ascii="Times New Roman" w:hAnsi="Times New Roman" w:cs="Times New Roman"/>
          <w:sz w:val="24"/>
          <w:szCs w:val="24"/>
        </w:rPr>
        <w:t>Положение «О бюджетном процессе в муниципальном  образовании «Наумовское сельское поселение» в новой редакции согласно приложению.</w:t>
      </w:r>
    </w:p>
    <w:p w:rsidR="009944D3" w:rsidRPr="00956FC2" w:rsidRDefault="00AC75E4" w:rsidP="00355693">
      <w:pPr>
        <w:widowControl/>
        <w:numPr>
          <w:ilvl w:val="0"/>
          <w:numId w:val="1"/>
        </w:numPr>
        <w:autoSpaceDE/>
        <w:autoSpaceDN/>
        <w:adjustRightInd/>
        <w:spacing w:line="360" w:lineRule="auto"/>
        <w:ind w:left="0" w:firstLine="360"/>
        <w:jc w:val="both"/>
        <w:outlineLvl w:val="0"/>
        <w:rPr>
          <w:rFonts w:ascii="Times New Roman" w:hAnsi="Times New Roman" w:cs="Times New Roman"/>
          <w:sz w:val="24"/>
          <w:szCs w:val="24"/>
        </w:rPr>
      </w:pPr>
      <w:r w:rsidRPr="00956FC2">
        <w:rPr>
          <w:rFonts w:ascii="Times New Roman" w:hAnsi="Times New Roman" w:cs="Times New Roman"/>
          <w:sz w:val="24"/>
          <w:szCs w:val="24"/>
        </w:rPr>
        <w:t xml:space="preserve"> П</w:t>
      </w:r>
      <w:r w:rsidR="009944D3" w:rsidRPr="00956FC2">
        <w:rPr>
          <w:rFonts w:ascii="Times New Roman" w:hAnsi="Times New Roman" w:cs="Times New Roman"/>
          <w:sz w:val="24"/>
          <w:szCs w:val="24"/>
        </w:rPr>
        <w:t>ризнать утратившими силу</w:t>
      </w:r>
      <w:r w:rsidRPr="00956FC2">
        <w:rPr>
          <w:rFonts w:ascii="Times New Roman" w:hAnsi="Times New Roman" w:cs="Times New Roman"/>
          <w:sz w:val="24"/>
          <w:szCs w:val="24"/>
        </w:rPr>
        <w:t xml:space="preserve"> решение Совета Наумовского сельского поселения №19 от 25.04.2008г. «О принятии Положения «О бюджетном процессе муниципального образования «Наумовское сельское поселение».</w:t>
      </w:r>
    </w:p>
    <w:p w:rsidR="00AC75E4" w:rsidRPr="00956FC2" w:rsidRDefault="00AC75E4" w:rsidP="00355693">
      <w:pPr>
        <w:widowControl/>
        <w:numPr>
          <w:ilvl w:val="0"/>
          <w:numId w:val="1"/>
        </w:numPr>
        <w:autoSpaceDE/>
        <w:autoSpaceDN/>
        <w:adjustRightInd/>
        <w:spacing w:line="360" w:lineRule="auto"/>
        <w:ind w:left="0" w:firstLine="360"/>
        <w:jc w:val="both"/>
        <w:outlineLvl w:val="0"/>
        <w:rPr>
          <w:rFonts w:ascii="Times New Roman" w:hAnsi="Times New Roman" w:cs="Times New Roman"/>
          <w:sz w:val="24"/>
          <w:szCs w:val="24"/>
        </w:rPr>
      </w:pPr>
      <w:r w:rsidRPr="00956FC2">
        <w:rPr>
          <w:rFonts w:ascii="Times New Roman" w:hAnsi="Times New Roman" w:cs="Times New Roman"/>
          <w:sz w:val="24"/>
          <w:szCs w:val="24"/>
        </w:rPr>
        <w:t>Направить настоящее решение  Главе поселения  для подписания и опубликования в информационном бюллетене муниципального образования «Наумовское сельское поселение»</w:t>
      </w:r>
    </w:p>
    <w:p w:rsidR="00AC75E4" w:rsidRPr="00956FC2" w:rsidRDefault="00AC75E4" w:rsidP="00355693">
      <w:pPr>
        <w:widowControl/>
        <w:numPr>
          <w:ilvl w:val="0"/>
          <w:numId w:val="1"/>
        </w:numPr>
        <w:autoSpaceDE/>
        <w:autoSpaceDN/>
        <w:adjustRightInd/>
        <w:spacing w:line="360" w:lineRule="auto"/>
        <w:ind w:left="0" w:firstLine="360"/>
        <w:jc w:val="both"/>
        <w:outlineLvl w:val="0"/>
        <w:rPr>
          <w:rFonts w:ascii="Times New Roman" w:hAnsi="Times New Roman" w:cs="Times New Roman"/>
          <w:sz w:val="24"/>
          <w:szCs w:val="24"/>
        </w:rPr>
      </w:pPr>
      <w:r w:rsidRPr="00956FC2">
        <w:rPr>
          <w:rFonts w:ascii="Times New Roman" w:hAnsi="Times New Roman" w:cs="Times New Roman"/>
          <w:sz w:val="24"/>
          <w:szCs w:val="24"/>
        </w:rPr>
        <w:t>Настоящее решение вступает в силу с момента его официального опубликования и распространяется на правоотношения, возникшие с 1 января 201</w:t>
      </w:r>
      <w:r w:rsidR="00106CD1" w:rsidRPr="00956FC2">
        <w:rPr>
          <w:rFonts w:ascii="Times New Roman" w:hAnsi="Times New Roman" w:cs="Times New Roman"/>
          <w:sz w:val="24"/>
          <w:szCs w:val="24"/>
        </w:rPr>
        <w:t>2</w:t>
      </w:r>
      <w:r w:rsidRPr="00956FC2">
        <w:rPr>
          <w:rFonts w:ascii="Times New Roman" w:hAnsi="Times New Roman" w:cs="Times New Roman"/>
          <w:sz w:val="24"/>
          <w:szCs w:val="24"/>
        </w:rPr>
        <w:t xml:space="preserve"> года.</w:t>
      </w:r>
    </w:p>
    <w:p w:rsidR="009944D3" w:rsidRPr="00956FC2" w:rsidRDefault="00AC75E4" w:rsidP="00AC75E4">
      <w:pPr>
        <w:spacing w:line="360" w:lineRule="auto"/>
        <w:jc w:val="both"/>
        <w:outlineLvl w:val="0"/>
        <w:rPr>
          <w:rFonts w:ascii="Times New Roman" w:hAnsi="Times New Roman" w:cs="Times New Roman"/>
          <w:sz w:val="24"/>
          <w:szCs w:val="24"/>
        </w:rPr>
      </w:pPr>
      <w:r w:rsidRPr="00956FC2">
        <w:rPr>
          <w:rFonts w:ascii="Times New Roman" w:hAnsi="Times New Roman" w:cs="Times New Roman"/>
          <w:sz w:val="24"/>
          <w:szCs w:val="24"/>
        </w:rPr>
        <w:t xml:space="preserve"> </w:t>
      </w:r>
    </w:p>
    <w:p w:rsidR="009944D3" w:rsidRPr="00956FC2" w:rsidRDefault="00AC75E4" w:rsidP="00AC75E4">
      <w:pPr>
        <w:spacing w:line="360" w:lineRule="auto"/>
        <w:jc w:val="both"/>
        <w:rPr>
          <w:rFonts w:ascii="Times New Roman" w:hAnsi="Times New Roman" w:cs="Times New Roman"/>
          <w:sz w:val="24"/>
          <w:szCs w:val="24"/>
        </w:rPr>
      </w:pPr>
      <w:r w:rsidRPr="00956FC2">
        <w:rPr>
          <w:rFonts w:ascii="Times New Roman" w:hAnsi="Times New Roman" w:cs="Times New Roman"/>
          <w:sz w:val="24"/>
          <w:szCs w:val="24"/>
        </w:rPr>
        <w:t xml:space="preserve"> </w:t>
      </w:r>
    </w:p>
    <w:p w:rsidR="009944D3" w:rsidRPr="00956FC2" w:rsidRDefault="009944D3" w:rsidP="009944D3">
      <w:pPr>
        <w:spacing w:line="360" w:lineRule="auto"/>
        <w:jc w:val="both"/>
        <w:rPr>
          <w:rFonts w:ascii="Times New Roman" w:hAnsi="Times New Roman" w:cs="Times New Roman"/>
          <w:sz w:val="24"/>
          <w:szCs w:val="24"/>
        </w:rPr>
      </w:pPr>
    </w:p>
    <w:p w:rsidR="009944D3" w:rsidRPr="00956FC2" w:rsidRDefault="009944D3" w:rsidP="009944D3">
      <w:pPr>
        <w:rPr>
          <w:rFonts w:ascii="Times New Roman" w:hAnsi="Times New Roman" w:cs="Times New Roman"/>
          <w:sz w:val="24"/>
          <w:szCs w:val="24"/>
        </w:rPr>
      </w:pPr>
    </w:p>
    <w:p w:rsidR="009944D3" w:rsidRPr="00956FC2" w:rsidRDefault="009944D3" w:rsidP="009944D3">
      <w:pPr>
        <w:rPr>
          <w:rFonts w:ascii="Times New Roman" w:hAnsi="Times New Roman" w:cs="Times New Roman"/>
          <w:sz w:val="24"/>
          <w:szCs w:val="24"/>
        </w:rPr>
      </w:pPr>
    </w:p>
    <w:p w:rsidR="009944D3" w:rsidRPr="00956FC2" w:rsidRDefault="009944D3" w:rsidP="00106CD1">
      <w:pPr>
        <w:tabs>
          <w:tab w:val="left" w:pos="6620"/>
        </w:tabs>
        <w:rPr>
          <w:rFonts w:ascii="Times New Roman" w:hAnsi="Times New Roman" w:cs="Times New Roman"/>
          <w:iCs/>
          <w:sz w:val="24"/>
          <w:szCs w:val="24"/>
        </w:rPr>
      </w:pPr>
      <w:r w:rsidRPr="00956FC2">
        <w:rPr>
          <w:rFonts w:ascii="Times New Roman" w:hAnsi="Times New Roman" w:cs="Times New Roman"/>
          <w:iCs/>
          <w:sz w:val="24"/>
          <w:szCs w:val="24"/>
        </w:rPr>
        <w:t xml:space="preserve">Глава поселения </w:t>
      </w:r>
      <w:r w:rsidRPr="00956FC2">
        <w:rPr>
          <w:rFonts w:ascii="Times New Roman" w:hAnsi="Times New Roman" w:cs="Times New Roman"/>
          <w:iCs/>
          <w:sz w:val="24"/>
          <w:szCs w:val="24"/>
        </w:rPr>
        <w:tab/>
        <w:t xml:space="preserve">В.В.Орлов </w:t>
      </w:r>
    </w:p>
    <w:p w:rsidR="009944D3" w:rsidRPr="00956FC2" w:rsidRDefault="009944D3" w:rsidP="009944D3">
      <w:pPr>
        <w:rPr>
          <w:rFonts w:ascii="Times New Roman" w:hAnsi="Times New Roman" w:cs="Times New Roman"/>
          <w:sz w:val="24"/>
          <w:szCs w:val="24"/>
        </w:rPr>
      </w:pPr>
    </w:p>
    <w:p w:rsidR="009944D3" w:rsidRPr="00956FC2" w:rsidRDefault="009944D3" w:rsidP="009944D3">
      <w:pPr>
        <w:rPr>
          <w:rFonts w:ascii="Times New Roman" w:hAnsi="Times New Roman" w:cs="Times New Roman"/>
          <w:sz w:val="24"/>
          <w:szCs w:val="24"/>
        </w:rPr>
      </w:pPr>
    </w:p>
    <w:p w:rsidR="00B81442" w:rsidRDefault="00B81442" w:rsidP="004E5108">
      <w:pPr>
        <w:pStyle w:val="2"/>
        <w:ind w:right="0"/>
        <w:jc w:val="left"/>
        <w:rPr>
          <w:color w:val="auto"/>
          <w:spacing w:val="0"/>
          <w:sz w:val="24"/>
          <w:szCs w:val="24"/>
        </w:rPr>
      </w:pPr>
    </w:p>
    <w:p w:rsidR="004E5108" w:rsidRPr="004E5108" w:rsidRDefault="004E5108" w:rsidP="004E5108"/>
    <w:p w:rsidR="004E5108" w:rsidRPr="004E5108" w:rsidRDefault="00216F28" w:rsidP="00216F28">
      <w:pPr>
        <w:pStyle w:val="2"/>
        <w:ind w:right="0"/>
        <w:jc w:val="right"/>
        <w:rPr>
          <w:bCs/>
          <w:sz w:val="20"/>
          <w:szCs w:val="20"/>
        </w:rPr>
      </w:pPr>
      <w:r w:rsidRPr="004E5108">
        <w:rPr>
          <w:bCs/>
          <w:sz w:val="20"/>
          <w:szCs w:val="20"/>
        </w:rPr>
        <w:lastRenderedPageBreak/>
        <w:t xml:space="preserve">Приложение к решению </w:t>
      </w:r>
    </w:p>
    <w:p w:rsidR="004E5108" w:rsidRPr="004E5108" w:rsidRDefault="00216F28" w:rsidP="004E5108">
      <w:pPr>
        <w:pStyle w:val="2"/>
        <w:ind w:right="0"/>
        <w:jc w:val="right"/>
        <w:rPr>
          <w:sz w:val="20"/>
          <w:szCs w:val="20"/>
        </w:rPr>
      </w:pPr>
      <w:r w:rsidRPr="004E5108">
        <w:rPr>
          <w:bCs/>
          <w:sz w:val="20"/>
          <w:szCs w:val="20"/>
        </w:rPr>
        <w:t xml:space="preserve">Совета </w:t>
      </w:r>
      <w:r w:rsidR="004D5373" w:rsidRPr="004E5108">
        <w:rPr>
          <w:bCs/>
          <w:sz w:val="20"/>
          <w:szCs w:val="20"/>
        </w:rPr>
        <w:t>Наумо</w:t>
      </w:r>
      <w:r w:rsidRPr="004E5108">
        <w:rPr>
          <w:bCs/>
          <w:sz w:val="20"/>
          <w:szCs w:val="20"/>
        </w:rPr>
        <w:t>вского</w:t>
      </w:r>
      <w:r w:rsidR="004E5108" w:rsidRPr="004E5108">
        <w:rPr>
          <w:bCs/>
          <w:sz w:val="20"/>
          <w:szCs w:val="20"/>
        </w:rPr>
        <w:t xml:space="preserve"> </w:t>
      </w:r>
      <w:r w:rsidR="004E5108" w:rsidRPr="004E5108">
        <w:rPr>
          <w:sz w:val="20"/>
          <w:szCs w:val="20"/>
        </w:rPr>
        <w:t>п</w:t>
      </w:r>
      <w:r w:rsidRPr="004E5108">
        <w:rPr>
          <w:sz w:val="20"/>
          <w:szCs w:val="20"/>
        </w:rPr>
        <w:t>осел</w:t>
      </w:r>
      <w:r w:rsidR="00106CD1" w:rsidRPr="004E5108">
        <w:rPr>
          <w:sz w:val="20"/>
          <w:szCs w:val="20"/>
        </w:rPr>
        <w:t xml:space="preserve">ения </w:t>
      </w:r>
    </w:p>
    <w:p w:rsidR="00216F28" w:rsidRPr="004E5108" w:rsidRDefault="00106CD1" w:rsidP="004E5108">
      <w:pPr>
        <w:pStyle w:val="2"/>
        <w:ind w:right="0"/>
        <w:jc w:val="right"/>
        <w:rPr>
          <w:sz w:val="20"/>
          <w:szCs w:val="20"/>
        </w:rPr>
      </w:pPr>
      <w:r w:rsidRPr="004E5108">
        <w:rPr>
          <w:sz w:val="20"/>
          <w:szCs w:val="20"/>
        </w:rPr>
        <w:t>№</w:t>
      </w:r>
      <w:r w:rsidR="004E5108" w:rsidRPr="004E5108">
        <w:rPr>
          <w:sz w:val="20"/>
          <w:szCs w:val="20"/>
        </w:rPr>
        <w:t xml:space="preserve">114 </w:t>
      </w:r>
      <w:r w:rsidRPr="004E5108">
        <w:rPr>
          <w:sz w:val="20"/>
          <w:szCs w:val="20"/>
        </w:rPr>
        <w:t>от</w:t>
      </w:r>
      <w:r w:rsidR="004E5108" w:rsidRPr="004E5108">
        <w:rPr>
          <w:sz w:val="20"/>
          <w:szCs w:val="20"/>
        </w:rPr>
        <w:t xml:space="preserve"> 24.05.2012</w:t>
      </w:r>
    </w:p>
    <w:p w:rsidR="00106CD1" w:rsidRPr="00956FC2" w:rsidRDefault="00106CD1" w:rsidP="004E5108">
      <w:pPr>
        <w:pStyle w:val="ConsTitle"/>
        <w:widowControl/>
        <w:rPr>
          <w:rFonts w:ascii="Times New Roman" w:hAnsi="Times New Roman" w:cs="Times New Roman"/>
          <w:b w:val="0"/>
          <w:sz w:val="24"/>
          <w:szCs w:val="24"/>
        </w:rPr>
      </w:pPr>
    </w:p>
    <w:p w:rsidR="00106CD1" w:rsidRPr="00956FC2" w:rsidRDefault="00106CD1" w:rsidP="00106CD1">
      <w:pPr>
        <w:pStyle w:val="ConsTitle"/>
        <w:widowControl/>
        <w:jc w:val="center"/>
        <w:rPr>
          <w:rFonts w:ascii="Times New Roman" w:hAnsi="Times New Roman" w:cs="Times New Roman"/>
          <w:b w:val="0"/>
          <w:sz w:val="24"/>
          <w:szCs w:val="24"/>
        </w:rPr>
      </w:pPr>
      <w:r w:rsidRPr="00956FC2">
        <w:rPr>
          <w:rFonts w:ascii="Times New Roman" w:hAnsi="Times New Roman" w:cs="Times New Roman"/>
          <w:b w:val="0"/>
          <w:sz w:val="24"/>
          <w:szCs w:val="24"/>
        </w:rPr>
        <w:t xml:space="preserve">ПОЛОЖЕНИЕ </w:t>
      </w:r>
    </w:p>
    <w:p w:rsidR="00B81442" w:rsidRPr="00956FC2" w:rsidRDefault="00106CD1" w:rsidP="00B81442">
      <w:pPr>
        <w:pStyle w:val="ConsTitle"/>
        <w:widowControl/>
        <w:jc w:val="center"/>
        <w:rPr>
          <w:rFonts w:ascii="Times New Roman" w:hAnsi="Times New Roman" w:cs="Times New Roman"/>
          <w:b w:val="0"/>
          <w:sz w:val="24"/>
          <w:szCs w:val="24"/>
        </w:rPr>
      </w:pPr>
      <w:r w:rsidRPr="00956FC2">
        <w:rPr>
          <w:rFonts w:ascii="Times New Roman" w:hAnsi="Times New Roman" w:cs="Times New Roman"/>
          <w:b w:val="0"/>
          <w:sz w:val="24"/>
          <w:szCs w:val="24"/>
        </w:rPr>
        <w:t>О БЮДЖЕТНОМ ПРОЦЕССЕ В МУНИЦИПАЛЬНОМ ОБРАЗОВАНИИ</w:t>
      </w:r>
    </w:p>
    <w:p w:rsidR="00106CD1" w:rsidRPr="00956FC2" w:rsidRDefault="00106CD1" w:rsidP="00106CD1">
      <w:pPr>
        <w:pStyle w:val="ConsTitle"/>
        <w:widowControl/>
        <w:jc w:val="center"/>
        <w:rPr>
          <w:rFonts w:ascii="Times New Roman" w:hAnsi="Times New Roman" w:cs="Times New Roman"/>
          <w:b w:val="0"/>
          <w:sz w:val="24"/>
          <w:szCs w:val="24"/>
        </w:rPr>
      </w:pPr>
      <w:r w:rsidRPr="00956FC2">
        <w:rPr>
          <w:rFonts w:ascii="Times New Roman" w:hAnsi="Times New Roman" w:cs="Times New Roman"/>
          <w:b w:val="0"/>
          <w:sz w:val="24"/>
          <w:szCs w:val="24"/>
        </w:rPr>
        <w:t xml:space="preserve"> «НАУМОВСКОЕ СЕЛЬСКОЕ ПОСЕЛЕНИЕ» </w:t>
      </w:r>
    </w:p>
    <w:p w:rsidR="00106CD1" w:rsidRPr="00956FC2" w:rsidRDefault="00106CD1" w:rsidP="00106CD1">
      <w:pPr>
        <w:pStyle w:val="ConsTitle"/>
        <w:widowControl/>
        <w:jc w:val="center"/>
        <w:rPr>
          <w:rFonts w:ascii="Times New Roman" w:hAnsi="Times New Roman" w:cs="Times New Roman"/>
          <w:b w:val="0"/>
          <w:sz w:val="24"/>
          <w:szCs w:val="24"/>
        </w:rPr>
      </w:pPr>
      <w:r w:rsidRPr="00956FC2">
        <w:rPr>
          <w:rFonts w:ascii="Times New Roman" w:hAnsi="Times New Roman" w:cs="Times New Roman"/>
          <w:b w:val="0"/>
          <w:sz w:val="24"/>
          <w:szCs w:val="24"/>
        </w:rPr>
        <w:t>в новой редакции</w:t>
      </w:r>
    </w:p>
    <w:p w:rsidR="00106CD1" w:rsidRPr="00956FC2" w:rsidRDefault="00106CD1" w:rsidP="00106CD1">
      <w:pPr>
        <w:pStyle w:val="ConsNonformat"/>
        <w:widowControl/>
        <w:rPr>
          <w:rFonts w:ascii="Times New Roman" w:hAnsi="Times New Roman" w:cs="Times New Roman"/>
          <w:sz w:val="24"/>
          <w:szCs w:val="24"/>
        </w:rPr>
      </w:pPr>
    </w:p>
    <w:p w:rsidR="00106CD1" w:rsidRPr="00956FC2" w:rsidRDefault="00106CD1" w:rsidP="00106CD1">
      <w:pPr>
        <w:pStyle w:val="10"/>
        <w:ind w:firstLine="540"/>
        <w:jc w:val="both"/>
        <w:rPr>
          <w:szCs w:val="24"/>
        </w:rPr>
      </w:pPr>
    </w:p>
    <w:p w:rsidR="00106CD1" w:rsidRPr="00956FC2" w:rsidRDefault="00106CD1" w:rsidP="00355693">
      <w:pPr>
        <w:pStyle w:val="ConsTitle"/>
        <w:widowControl/>
        <w:numPr>
          <w:ilvl w:val="0"/>
          <w:numId w:val="9"/>
        </w:numPr>
        <w:rPr>
          <w:rFonts w:ascii="Times New Roman" w:hAnsi="Times New Roman" w:cs="Times New Roman"/>
          <w:b w:val="0"/>
          <w:sz w:val="24"/>
          <w:szCs w:val="24"/>
        </w:rPr>
      </w:pPr>
      <w:r w:rsidRPr="00956FC2">
        <w:rPr>
          <w:rFonts w:ascii="Times New Roman" w:hAnsi="Times New Roman" w:cs="Times New Roman"/>
          <w:b w:val="0"/>
          <w:sz w:val="24"/>
          <w:szCs w:val="24"/>
        </w:rPr>
        <w:t>ОБЩИЕ ПОЛОЖЕНИЯ</w:t>
      </w:r>
    </w:p>
    <w:p w:rsidR="00106CD1" w:rsidRPr="00956FC2" w:rsidRDefault="00106CD1" w:rsidP="00106CD1">
      <w:pPr>
        <w:pStyle w:val="ConsTitle"/>
        <w:widowControl/>
        <w:rPr>
          <w:rFonts w:ascii="Times New Roman" w:hAnsi="Times New Roman" w:cs="Times New Roman"/>
          <w:b w:val="0"/>
          <w:sz w:val="24"/>
          <w:szCs w:val="24"/>
        </w:rPr>
      </w:pPr>
    </w:p>
    <w:p w:rsidR="00106CD1" w:rsidRPr="00956FC2" w:rsidRDefault="00106CD1" w:rsidP="00B81442">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Статья 1. Правовые основы осуществления бюджетных правоотношений в Наумовском сельском поселени</w:t>
      </w:r>
      <w:r w:rsidR="00B81442" w:rsidRPr="00956FC2">
        <w:rPr>
          <w:rFonts w:ascii="Times New Roman" w:hAnsi="Times New Roman" w:cs="Times New Roman"/>
          <w:sz w:val="24"/>
          <w:szCs w:val="24"/>
        </w:rPr>
        <w:t>и</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1. Правовую основу бюджетного устройства и бюджетного процесса в муниципальном образовании «Наумовское сельское поселение» (далее – Наумовское поселение) составляют Конституция Российской Федерации, Бюджетный кодекс Российской Федерации, Налоговый кодекс Российской Федерации, Федеральный закон от 6 октября 2003 года № 131-ФЗ «Об общих принципах организации местного самоуправления в Российской Федерации», федеральные законы и законы РФ, областные законы, Устав муниципального образования «Наумовско</w:t>
      </w:r>
      <w:r w:rsidR="00B81442" w:rsidRPr="00956FC2">
        <w:rPr>
          <w:rFonts w:ascii="Times New Roman" w:hAnsi="Times New Roman" w:cs="Times New Roman"/>
          <w:sz w:val="24"/>
          <w:szCs w:val="24"/>
        </w:rPr>
        <w:t>е</w:t>
      </w:r>
      <w:r w:rsidRPr="00956FC2">
        <w:rPr>
          <w:rFonts w:ascii="Times New Roman" w:hAnsi="Times New Roman" w:cs="Times New Roman"/>
          <w:sz w:val="24"/>
          <w:szCs w:val="24"/>
        </w:rPr>
        <w:t xml:space="preserve"> сельско</w:t>
      </w:r>
      <w:r w:rsidR="00B81442" w:rsidRPr="00956FC2">
        <w:rPr>
          <w:rFonts w:ascii="Times New Roman" w:hAnsi="Times New Roman" w:cs="Times New Roman"/>
          <w:sz w:val="24"/>
          <w:szCs w:val="24"/>
        </w:rPr>
        <w:t>е</w:t>
      </w:r>
      <w:r w:rsidRPr="00956FC2">
        <w:rPr>
          <w:rFonts w:ascii="Times New Roman" w:hAnsi="Times New Roman" w:cs="Times New Roman"/>
          <w:sz w:val="24"/>
          <w:szCs w:val="24"/>
        </w:rPr>
        <w:t xml:space="preserve"> поселени</w:t>
      </w:r>
      <w:r w:rsidR="00B81442" w:rsidRPr="00956FC2">
        <w:rPr>
          <w:rFonts w:ascii="Times New Roman" w:hAnsi="Times New Roman" w:cs="Times New Roman"/>
          <w:sz w:val="24"/>
          <w:szCs w:val="24"/>
        </w:rPr>
        <w:t>е</w:t>
      </w:r>
      <w:r w:rsidRPr="00956FC2">
        <w:rPr>
          <w:rFonts w:ascii="Times New Roman" w:hAnsi="Times New Roman" w:cs="Times New Roman"/>
          <w:sz w:val="24"/>
          <w:szCs w:val="24"/>
        </w:rPr>
        <w:t xml:space="preserve">», настоящее Положение, решения Совета Наумовского сельского поселения о бюджете поселения, иные решения Совета Наумовского сельского поселения, регулирующие бюджетные правоотношения, а также постановления и распоряжения Главы Наумовского сельского поселения   изданные в пределах полномочий. </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 xml:space="preserve"> 2. Муниципальные правовые акты Наумовского поселения, регулирующие бюджетные правоотношения, должны соответствовать федеральному и областному  законодательству, Уставу муниципального образования «Наумовское сельское поселение», настоящему Положению. </w:t>
      </w:r>
    </w:p>
    <w:p w:rsidR="00106CD1" w:rsidRPr="00956FC2" w:rsidRDefault="00106CD1" w:rsidP="00106CD1">
      <w:pPr>
        <w:ind w:firstLine="540"/>
        <w:jc w:val="both"/>
        <w:rPr>
          <w:rFonts w:ascii="Times New Roman" w:hAnsi="Times New Roman" w:cs="Times New Roman"/>
          <w:sz w:val="24"/>
          <w:szCs w:val="24"/>
        </w:rPr>
      </w:pPr>
      <w:r w:rsidRPr="00956FC2">
        <w:rPr>
          <w:rFonts w:ascii="Times New Roman" w:hAnsi="Times New Roman" w:cs="Times New Roman"/>
          <w:sz w:val="24"/>
          <w:szCs w:val="24"/>
        </w:rPr>
        <w:t>3. Понятия и термины, используемые в настоящем Положении, применяются в значениях, определенных Бюджетным кодексом Российской Федерации.</w:t>
      </w:r>
    </w:p>
    <w:p w:rsidR="00106CD1" w:rsidRPr="00956FC2" w:rsidRDefault="00106CD1" w:rsidP="00106CD1">
      <w:pPr>
        <w:pStyle w:val="ConsNormal"/>
        <w:widowControl/>
        <w:ind w:firstLine="540"/>
        <w:jc w:val="both"/>
        <w:rPr>
          <w:rFonts w:ascii="Times New Roman" w:hAnsi="Times New Roman" w:cs="Times New Roman"/>
          <w:sz w:val="24"/>
          <w:szCs w:val="24"/>
        </w:rPr>
      </w:pPr>
    </w:p>
    <w:p w:rsidR="00106CD1" w:rsidRPr="00956FC2" w:rsidRDefault="00106CD1" w:rsidP="00B81442">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Статья 2.  Бюджет Наумовского поселения</w:t>
      </w:r>
    </w:p>
    <w:p w:rsidR="00106CD1" w:rsidRPr="00956FC2" w:rsidRDefault="00106CD1" w:rsidP="00106CD1">
      <w:pPr>
        <w:pStyle w:val="10"/>
        <w:ind w:firstLine="540"/>
        <w:jc w:val="both"/>
        <w:rPr>
          <w:szCs w:val="24"/>
        </w:rPr>
      </w:pPr>
      <w:r w:rsidRPr="00956FC2">
        <w:rPr>
          <w:szCs w:val="24"/>
        </w:rPr>
        <w:t>1. Бюджет Наумовского поселения (далее также – бюджет поселения,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муниципального образования «Наумовское</w:t>
      </w:r>
      <w:r w:rsidR="00B81442" w:rsidRPr="00956FC2">
        <w:rPr>
          <w:szCs w:val="24"/>
        </w:rPr>
        <w:t xml:space="preserve"> сельское </w:t>
      </w:r>
      <w:r w:rsidRPr="00956FC2">
        <w:rPr>
          <w:szCs w:val="24"/>
        </w:rPr>
        <w:t>поселение».</w:t>
      </w:r>
    </w:p>
    <w:p w:rsidR="00106CD1" w:rsidRPr="00956FC2" w:rsidRDefault="00106CD1" w:rsidP="00106CD1">
      <w:pPr>
        <w:ind w:firstLine="540"/>
        <w:jc w:val="both"/>
        <w:rPr>
          <w:rFonts w:ascii="Times New Roman" w:hAnsi="Times New Roman" w:cs="Times New Roman"/>
          <w:sz w:val="24"/>
          <w:szCs w:val="24"/>
        </w:rPr>
      </w:pPr>
      <w:r w:rsidRPr="00956FC2">
        <w:rPr>
          <w:rFonts w:ascii="Times New Roman" w:hAnsi="Times New Roman" w:cs="Times New Roman"/>
          <w:sz w:val="24"/>
          <w:szCs w:val="24"/>
        </w:rPr>
        <w:t>2. Проект бюджета Наумовского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Наумовского поселения, за исключением решения о бюджете.</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В случае если проект бюджета поселения составляется и утверждается на очередной финансовый год, Администрация Наумовского поселения разрабатывает и утверждает среднесрочный финансовый план Наумовского поселения .</w:t>
      </w:r>
    </w:p>
    <w:p w:rsidR="00106CD1" w:rsidRPr="00956FC2" w:rsidRDefault="00106CD1" w:rsidP="00106CD1">
      <w:pPr>
        <w:pStyle w:val="ConsPlusNormal"/>
        <w:widowControl/>
        <w:ind w:firstLine="540"/>
        <w:jc w:val="both"/>
        <w:rPr>
          <w:rFonts w:ascii="Times New Roman" w:hAnsi="Times New Roman" w:cs="Times New Roman"/>
          <w:sz w:val="24"/>
          <w:szCs w:val="24"/>
        </w:rPr>
      </w:pPr>
    </w:p>
    <w:p w:rsidR="00106CD1" w:rsidRPr="00956FC2" w:rsidRDefault="00106CD1" w:rsidP="00B81442">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Статья 3. Бюджетный процесс в Наумовском поселени</w:t>
      </w:r>
      <w:r w:rsidR="00B81442" w:rsidRPr="00956FC2">
        <w:rPr>
          <w:rFonts w:ascii="Times New Roman" w:hAnsi="Times New Roman" w:cs="Times New Roman"/>
          <w:sz w:val="24"/>
          <w:szCs w:val="24"/>
        </w:rPr>
        <w:t>и</w:t>
      </w:r>
      <w:r w:rsidRPr="00956FC2">
        <w:rPr>
          <w:rFonts w:ascii="Times New Roman" w:hAnsi="Times New Roman" w:cs="Times New Roman"/>
          <w:sz w:val="24"/>
          <w:szCs w:val="24"/>
        </w:rPr>
        <w:t>. Основные этапы бюджетного процесса</w:t>
      </w:r>
    </w:p>
    <w:p w:rsidR="00106CD1" w:rsidRPr="00956FC2" w:rsidRDefault="00106CD1" w:rsidP="00106CD1">
      <w:pPr>
        <w:ind w:firstLine="540"/>
        <w:jc w:val="both"/>
        <w:rPr>
          <w:rFonts w:ascii="Times New Roman" w:hAnsi="Times New Roman" w:cs="Times New Roman"/>
          <w:sz w:val="24"/>
          <w:szCs w:val="24"/>
        </w:rPr>
      </w:pPr>
      <w:r w:rsidRPr="00956FC2">
        <w:rPr>
          <w:rFonts w:ascii="Times New Roman" w:hAnsi="Times New Roman" w:cs="Times New Roman"/>
          <w:sz w:val="24"/>
          <w:szCs w:val="24"/>
        </w:rPr>
        <w:t xml:space="preserve"> 1. Бюджетный процесс в Наумовском поселение</w:t>
      </w:r>
      <w:r w:rsidR="00B81442" w:rsidRPr="00956FC2">
        <w:rPr>
          <w:rFonts w:ascii="Times New Roman" w:hAnsi="Times New Roman" w:cs="Times New Roman"/>
          <w:sz w:val="24"/>
          <w:szCs w:val="24"/>
        </w:rPr>
        <w:t>и</w:t>
      </w:r>
      <w:r w:rsidRPr="00956FC2">
        <w:rPr>
          <w:rFonts w:ascii="Times New Roman" w:hAnsi="Times New Roman" w:cs="Times New Roman"/>
          <w:sz w:val="24"/>
          <w:szCs w:val="24"/>
        </w:rPr>
        <w:t xml:space="preserve"> – это регламентируемая законодательством деятельность органов местного самоуправления поселения и иных участников бюджетного процесса по составлению и рассмотрению проекта бюджета поселения, утверждению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
    <w:p w:rsidR="00106CD1" w:rsidRPr="00956FC2" w:rsidRDefault="00106CD1" w:rsidP="00106CD1">
      <w:pPr>
        <w:pStyle w:val="ConsNormal"/>
        <w:widowControl/>
        <w:ind w:firstLine="539"/>
        <w:jc w:val="both"/>
        <w:rPr>
          <w:rFonts w:ascii="Times New Roman" w:hAnsi="Times New Roman" w:cs="Times New Roman"/>
          <w:sz w:val="24"/>
          <w:szCs w:val="24"/>
        </w:rPr>
      </w:pPr>
      <w:r w:rsidRPr="00956FC2">
        <w:rPr>
          <w:rFonts w:ascii="Times New Roman" w:hAnsi="Times New Roman" w:cs="Times New Roman"/>
          <w:sz w:val="24"/>
          <w:szCs w:val="24"/>
        </w:rPr>
        <w:t>2.  Бюджетный процесс в  Наумовском поселени</w:t>
      </w:r>
      <w:r w:rsidR="00B81442" w:rsidRPr="00956FC2">
        <w:rPr>
          <w:rFonts w:ascii="Times New Roman" w:hAnsi="Times New Roman" w:cs="Times New Roman"/>
          <w:sz w:val="24"/>
          <w:szCs w:val="24"/>
        </w:rPr>
        <w:t>и</w:t>
      </w:r>
      <w:r w:rsidRPr="00956FC2">
        <w:rPr>
          <w:rFonts w:ascii="Times New Roman" w:hAnsi="Times New Roman" w:cs="Times New Roman"/>
          <w:sz w:val="24"/>
          <w:szCs w:val="24"/>
        </w:rPr>
        <w:t xml:space="preserve"> включает следующие этапы:</w:t>
      </w:r>
    </w:p>
    <w:p w:rsidR="00106CD1" w:rsidRPr="00956FC2" w:rsidRDefault="00106CD1" w:rsidP="00106CD1">
      <w:pPr>
        <w:pStyle w:val="ConsNormal"/>
        <w:widowControl/>
        <w:ind w:firstLine="539"/>
        <w:jc w:val="both"/>
        <w:rPr>
          <w:rFonts w:ascii="Times New Roman" w:hAnsi="Times New Roman" w:cs="Times New Roman"/>
          <w:sz w:val="24"/>
          <w:szCs w:val="24"/>
        </w:rPr>
      </w:pPr>
      <w:r w:rsidRPr="00956FC2">
        <w:rPr>
          <w:rFonts w:ascii="Times New Roman" w:hAnsi="Times New Roman" w:cs="Times New Roman"/>
          <w:sz w:val="24"/>
          <w:szCs w:val="24"/>
        </w:rPr>
        <w:t>- составление проекта бюджета поселения;</w:t>
      </w:r>
    </w:p>
    <w:p w:rsidR="00106CD1" w:rsidRPr="00956FC2" w:rsidRDefault="00106CD1" w:rsidP="00106CD1">
      <w:pPr>
        <w:pStyle w:val="ConsNormal"/>
        <w:widowControl/>
        <w:ind w:firstLine="539"/>
        <w:jc w:val="both"/>
        <w:rPr>
          <w:rFonts w:ascii="Times New Roman" w:hAnsi="Times New Roman" w:cs="Times New Roman"/>
          <w:sz w:val="24"/>
          <w:szCs w:val="24"/>
        </w:rPr>
      </w:pPr>
      <w:r w:rsidRPr="00956FC2">
        <w:rPr>
          <w:rFonts w:ascii="Times New Roman" w:hAnsi="Times New Roman" w:cs="Times New Roman"/>
          <w:sz w:val="24"/>
          <w:szCs w:val="24"/>
        </w:rPr>
        <w:t>- рассмотрение проекта бюджета поселения;</w:t>
      </w:r>
    </w:p>
    <w:p w:rsidR="00106CD1" w:rsidRPr="00956FC2" w:rsidRDefault="00106CD1" w:rsidP="00106CD1">
      <w:pPr>
        <w:pStyle w:val="ConsNormal"/>
        <w:widowControl/>
        <w:ind w:firstLine="539"/>
        <w:jc w:val="both"/>
        <w:rPr>
          <w:rFonts w:ascii="Times New Roman" w:hAnsi="Times New Roman" w:cs="Times New Roman"/>
          <w:sz w:val="24"/>
          <w:szCs w:val="24"/>
        </w:rPr>
      </w:pPr>
      <w:r w:rsidRPr="00956FC2">
        <w:rPr>
          <w:rFonts w:ascii="Times New Roman" w:hAnsi="Times New Roman" w:cs="Times New Roman"/>
          <w:sz w:val="24"/>
          <w:szCs w:val="24"/>
        </w:rPr>
        <w:lastRenderedPageBreak/>
        <w:t>-  утверждение бюджета поселения;</w:t>
      </w:r>
    </w:p>
    <w:p w:rsidR="00106CD1" w:rsidRPr="00956FC2" w:rsidRDefault="00106CD1" w:rsidP="00106CD1">
      <w:pPr>
        <w:pStyle w:val="ConsNormal"/>
        <w:widowControl/>
        <w:ind w:firstLine="539"/>
        <w:jc w:val="both"/>
        <w:rPr>
          <w:rFonts w:ascii="Times New Roman" w:hAnsi="Times New Roman" w:cs="Times New Roman"/>
          <w:sz w:val="24"/>
          <w:szCs w:val="24"/>
        </w:rPr>
      </w:pPr>
      <w:r w:rsidRPr="00956FC2">
        <w:rPr>
          <w:rFonts w:ascii="Times New Roman" w:hAnsi="Times New Roman" w:cs="Times New Roman"/>
          <w:sz w:val="24"/>
          <w:szCs w:val="24"/>
        </w:rPr>
        <w:t>- исполнение бюджета поселения;</w:t>
      </w:r>
    </w:p>
    <w:p w:rsidR="00106CD1" w:rsidRPr="00956FC2" w:rsidRDefault="00106CD1" w:rsidP="00106CD1">
      <w:pPr>
        <w:ind w:firstLine="540"/>
        <w:jc w:val="both"/>
        <w:rPr>
          <w:rFonts w:ascii="Times New Roman" w:hAnsi="Times New Roman" w:cs="Times New Roman"/>
          <w:sz w:val="24"/>
          <w:szCs w:val="24"/>
        </w:rPr>
      </w:pPr>
      <w:r w:rsidRPr="00956FC2">
        <w:rPr>
          <w:rFonts w:ascii="Times New Roman" w:hAnsi="Times New Roman" w:cs="Times New Roman"/>
          <w:sz w:val="24"/>
          <w:szCs w:val="24"/>
        </w:rPr>
        <w:t>- составление, внешняя проверка, рассмотрение и утверждение бюджетной отчетности;</w:t>
      </w:r>
    </w:p>
    <w:p w:rsidR="00106CD1" w:rsidRPr="00956FC2" w:rsidRDefault="00106CD1" w:rsidP="00106CD1">
      <w:pPr>
        <w:pStyle w:val="ConsNormal"/>
        <w:widowControl/>
        <w:ind w:firstLine="539"/>
        <w:jc w:val="both"/>
        <w:rPr>
          <w:rFonts w:ascii="Times New Roman" w:hAnsi="Times New Roman" w:cs="Times New Roman"/>
          <w:sz w:val="24"/>
          <w:szCs w:val="24"/>
        </w:rPr>
      </w:pPr>
      <w:r w:rsidRPr="00956FC2">
        <w:rPr>
          <w:rFonts w:ascii="Times New Roman" w:hAnsi="Times New Roman" w:cs="Times New Roman"/>
          <w:sz w:val="24"/>
          <w:szCs w:val="24"/>
        </w:rPr>
        <w:t>- осуществление контроля за исполнением бюджета поселения.</w:t>
      </w:r>
    </w:p>
    <w:p w:rsidR="00106CD1" w:rsidRPr="00956FC2" w:rsidRDefault="00106CD1" w:rsidP="00106CD1">
      <w:pPr>
        <w:pStyle w:val="ConsNormal"/>
        <w:widowControl/>
        <w:ind w:firstLine="539"/>
        <w:jc w:val="both"/>
        <w:rPr>
          <w:rFonts w:ascii="Times New Roman" w:hAnsi="Times New Roman" w:cs="Times New Roman"/>
          <w:sz w:val="24"/>
          <w:szCs w:val="24"/>
        </w:rPr>
      </w:pPr>
    </w:p>
    <w:p w:rsidR="00106CD1" w:rsidRPr="00956FC2" w:rsidRDefault="00106CD1" w:rsidP="00106CD1">
      <w:pPr>
        <w:pStyle w:val="ConsNormal"/>
        <w:widowControl/>
        <w:ind w:firstLine="539"/>
        <w:jc w:val="both"/>
        <w:rPr>
          <w:rFonts w:ascii="Times New Roman" w:hAnsi="Times New Roman" w:cs="Times New Roman"/>
          <w:sz w:val="24"/>
          <w:szCs w:val="24"/>
        </w:rPr>
      </w:pPr>
      <w:r w:rsidRPr="00956FC2">
        <w:rPr>
          <w:rFonts w:ascii="Times New Roman" w:hAnsi="Times New Roman" w:cs="Times New Roman"/>
          <w:sz w:val="24"/>
          <w:szCs w:val="24"/>
        </w:rPr>
        <w:t xml:space="preserve">       </w:t>
      </w:r>
      <w:r w:rsidRPr="00956FC2">
        <w:rPr>
          <w:rFonts w:ascii="Times New Roman" w:hAnsi="Times New Roman" w:cs="Times New Roman"/>
          <w:sz w:val="24"/>
          <w:szCs w:val="24"/>
          <w:lang w:val="en-US"/>
        </w:rPr>
        <w:t>II</w:t>
      </w:r>
      <w:r w:rsidRPr="00956FC2">
        <w:rPr>
          <w:rFonts w:ascii="Times New Roman" w:hAnsi="Times New Roman" w:cs="Times New Roman"/>
          <w:sz w:val="24"/>
          <w:szCs w:val="24"/>
        </w:rPr>
        <w:t>.  БЮДЖЕТНЫЕ ПОЛНОМОЧИЯ УЧАСТНИКОВ БЮДЖЕТНОГО ПРОЦЕССА В НАУМОВСКОМ ПОСЕЛЕНИ</w:t>
      </w:r>
      <w:r w:rsidR="0067425C" w:rsidRPr="00956FC2">
        <w:rPr>
          <w:rFonts w:ascii="Times New Roman" w:hAnsi="Times New Roman" w:cs="Times New Roman"/>
          <w:sz w:val="24"/>
          <w:szCs w:val="24"/>
        </w:rPr>
        <w:t>И</w:t>
      </w:r>
    </w:p>
    <w:p w:rsidR="00106CD1" w:rsidRPr="00956FC2" w:rsidRDefault="00106CD1" w:rsidP="00106CD1">
      <w:pPr>
        <w:pStyle w:val="ConsTitle"/>
        <w:widowControl/>
        <w:tabs>
          <w:tab w:val="num" w:pos="5400"/>
        </w:tabs>
        <w:ind w:left="4680"/>
        <w:jc w:val="center"/>
        <w:rPr>
          <w:rFonts w:ascii="Times New Roman" w:hAnsi="Times New Roman" w:cs="Times New Roman"/>
          <w:b w:val="0"/>
          <w:sz w:val="24"/>
          <w:szCs w:val="24"/>
        </w:rPr>
      </w:pPr>
    </w:p>
    <w:p w:rsidR="00106CD1" w:rsidRPr="00956FC2" w:rsidRDefault="00106CD1" w:rsidP="00106CD1">
      <w:pPr>
        <w:pStyle w:val="ConsTitle"/>
        <w:widowControl/>
        <w:tabs>
          <w:tab w:val="num" w:pos="1620"/>
        </w:tabs>
        <w:rPr>
          <w:rFonts w:ascii="Times New Roman" w:hAnsi="Times New Roman" w:cs="Times New Roman"/>
          <w:b w:val="0"/>
          <w:sz w:val="24"/>
          <w:szCs w:val="24"/>
        </w:rPr>
      </w:pPr>
      <w:r w:rsidRPr="00956FC2">
        <w:rPr>
          <w:rFonts w:ascii="Times New Roman" w:hAnsi="Times New Roman" w:cs="Times New Roman"/>
          <w:b w:val="0"/>
          <w:sz w:val="24"/>
          <w:szCs w:val="24"/>
        </w:rPr>
        <w:t>Статья 4. Участники бюджетного процесса в Наумовском поселени</w:t>
      </w:r>
      <w:r w:rsidR="0067425C" w:rsidRPr="00956FC2">
        <w:rPr>
          <w:rFonts w:ascii="Times New Roman" w:hAnsi="Times New Roman" w:cs="Times New Roman"/>
          <w:b w:val="0"/>
          <w:sz w:val="24"/>
          <w:szCs w:val="24"/>
        </w:rPr>
        <w:t>и</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1. Участниками бюджетного процесса в Наумовском поселени</w:t>
      </w:r>
      <w:r w:rsidR="0067425C" w:rsidRPr="00956FC2">
        <w:rPr>
          <w:rFonts w:ascii="Times New Roman" w:hAnsi="Times New Roman" w:cs="Times New Roman"/>
          <w:sz w:val="24"/>
          <w:szCs w:val="24"/>
        </w:rPr>
        <w:t>и</w:t>
      </w:r>
      <w:r w:rsidRPr="00956FC2">
        <w:rPr>
          <w:rFonts w:ascii="Times New Roman" w:hAnsi="Times New Roman" w:cs="Times New Roman"/>
          <w:sz w:val="24"/>
          <w:szCs w:val="24"/>
        </w:rPr>
        <w:t xml:space="preserve"> являются:</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 Совет Наумовского поселения;</w:t>
      </w:r>
    </w:p>
    <w:p w:rsidR="00106CD1" w:rsidRPr="00956FC2" w:rsidRDefault="0067425C"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 Глава Наумовского поселения</w:t>
      </w:r>
      <w:r w:rsidR="00106CD1" w:rsidRPr="00956FC2">
        <w:rPr>
          <w:rFonts w:ascii="Times New Roman" w:hAnsi="Times New Roman" w:cs="Times New Roman"/>
          <w:sz w:val="24"/>
          <w:szCs w:val="24"/>
        </w:rPr>
        <w:t>;</w:t>
      </w:r>
    </w:p>
    <w:p w:rsidR="00106CD1" w:rsidRPr="00956FC2" w:rsidRDefault="00106CD1" w:rsidP="000C568D">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 Администрация Наумовского поселения;</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 главные распорядители и распорядители бюджетных средств поселения;</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 главные администраторы (администраторы) доходов местного бюджета;</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 главные администраторы (администраторы) источников финансирования дефицита</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 xml:space="preserve">  местного бюджета;</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 получатели бюджетных средств.</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2. Особенности бюджетных полномочий участников бюджетного процесса, являющихся органами местного самоуправления муниципального образования «Наумовское поселение» (далее - органы местного самоуправления), устанавливаются Бюджетным Кодексом Российской Федерации и принятыми в соответствии с ним муниципальными правовыми актами Совета Наумовское поселение, а также в установленных ими случаях муниципальными правовыми актами Администрации Наумовско</w:t>
      </w:r>
      <w:r w:rsidR="00B81442" w:rsidRPr="00956FC2">
        <w:rPr>
          <w:rFonts w:ascii="Times New Roman" w:hAnsi="Times New Roman" w:cs="Times New Roman"/>
          <w:sz w:val="24"/>
          <w:szCs w:val="24"/>
        </w:rPr>
        <w:t xml:space="preserve">го </w:t>
      </w:r>
      <w:r w:rsidRPr="00956FC2">
        <w:rPr>
          <w:rFonts w:ascii="Times New Roman" w:hAnsi="Times New Roman" w:cs="Times New Roman"/>
          <w:sz w:val="24"/>
          <w:szCs w:val="24"/>
        </w:rPr>
        <w:t xml:space="preserve"> поселени</w:t>
      </w:r>
      <w:r w:rsidR="00B81442" w:rsidRPr="00956FC2">
        <w:rPr>
          <w:rFonts w:ascii="Times New Roman" w:hAnsi="Times New Roman" w:cs="Times New Roman"/>
          <w:sz w:val="24"/>
          <w:szCs w:val="24"/>
        </w:rPr>
        <w:t>я</w:t>
      </w:r>
      <w:r w:rsidRPr="00956FC2">
        <w:rPr>
          <w:rFonts w:ascii="Times New Roman" w:hAnsi="Times New Roman" w:cs="Times New Roman"/>
          <w:sz w:val="24"/>
          <w:szCs w:val="24"/>
        </w:rPr>
        <w:t>.</w:t>
      </w:r>
    </w:p>
    <w:p w:rsidR="00106CD1" w:rsidRPr="00956FC2" w:rsidRDefault="00106CD1" w:rsidP="00106CD1">
      <w:pPr>
        <w:pStyle w:val="ConsNormal"/>
        <w:ind w:firstLine="284"/>
        <w:jc w:val="both"/>
        <w:rPr>
          <w:rFonts w:ascii="Times New Roman" w:hAnsi="Times New Roman" w:cs="Times New Roman"/>
          <w:sz w:val="24"/>
          <w:szCs w:val="24"/>
        </w:rPr>
      </w:pPr>
    </w:p>
    <w:p w:rsidR="00106CD1" w:rsidRPr="00956FC2" w:rsidRDefault="00106CD1" w:rsidP="00B81442">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 xml:space="preserve">Статья 5. Бюджетные полномочия Совета Наумовского поселения </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Совет Наумовского поселения  обладает следующими бюджетными полномочиями:</w:t>
      </w:r>
    </w:p>
    <w:p w:rsidR="00106CD1" w:rsidRPr="00956FC2" w:rsidRDefault="000C568D" w:rsidP="00355693">
      <w:pPr>
        <w:pStyle w:val="ConsNormal"/>
        <w:widowControl/>
        <w:numPr>
          <w:ilvl w:val="0"/>
          <w:numId w:val="2"/>
        </w:numPr>
        <w:tabs>
          <w:tab w:val="num" w:pos="0"/>
        </w:tabs>
        <w:ind w:left="0" w:firstLine="360"/>
        <w:jc w:val="both"/>
        <w:rPr>
          <w:rFonts w:ascii="Times New Roman" w:hAnsi="Times New Roman" w:cs="Times New Roman"/>
          <w:sz w:val="24"/>
          <w:szCs w:val="24"/>
        </w:rPr>
      </w:pPr>
      <w:r w:rsidRPr="00956FC2">
        <w:rPr>
          <w:rFonts w:ascii="Times New Roman" w:hAnsi="Times New Roman" w:cs="Times New Roman"/>
          <w:sz w:val="24"/>
          <w:szCs w:val="24"/>
        </w:rPr>
        <w:t>устанавливает порядок рассмотрения проекта бюджета поселения на очередной финансовый год</w:t>
      </w:r>
      <w:r w:rsidR="00106CD1" w:rsidRPr="00956FC2">
        <w:rPr>
          <w:rFonts w:ascii="Times New Roman" w:hAnsi="Times New Roman" w:cs="Times New Roman"/>
          <w:sz w:val="24"/>
          <w:szCs w:val="24"/>
        </w:rPr>
        <w:t>;</w:t>
      </w:r>
    </w:p>
    <w:p w:rsidR="00106CD1" w:rsidRPr="00956FC2" w:rsidRDefault="00106CD1" w:rsidP="00355693">
      <w:pPr>
        <w:pStyle w:val="ConsNormal"/>
        <w:numPr>
          <w:ilvl w:val="0"/>
          <w:numId w:val="2"/>
        </w:numPr>
        <w:tabs>
          <w:tab w:val="num" w:pos="0"/>
        </w:tabs>
        <w:ind w:left="0" w:firstLine="360"/>
        <w:jc w:val="both"/>
        <w:rPr>
          <w:rFonts w:ascii="Times New Roman" w:hAnsi="Times New Roman" w:cs="Times New Roman"/>
          <w:sz w:val="24"/>
          <w:szCs w:val="24"/>
        </w:rPr>
      </w:pPr>
      <w:r w:rsidRPr="00956FC2">
        <w:rPr>
          <w:rFonts w:ascii="Times New Roman" w:hAnsi="Times New Roman" w:cs="Times New Roman"/>
          <w:sz w:val="24"/>
          <w:szCs w:val="24"/>
        </w:rPr>
        <w:t>осуществляет контроль за исполнением бюджета поселения, в порядке, установленном настоящим Положением;</w:t>
      </w:r>
    </w:p>
    <w:p w:rsidR="00106CD1" w:rsidRPr="00956FC2" w:rsidRDefault="00106CD1" w:rsidP="00355693">
      <w:pPr>
        <w:pStyle w:val="ConsNormal"/>
        <w:numPr>
          <w:ilvl w:val="0"/>
          <w:numId w:val="2"/>
        </w:numPr>
        <w:tabs>
          <w:tab w:val="num" w:pos="0"/>
        </w:tabs>
        <w:ind w:left="0" w:firstLine="360"/>
        <w:jc w:val="both"/>
        <w:rPr>
          <w:rFonts w:ascii="Times New Roman" w:hAnsi="Times New Roman" w:cs="Times New Roman"/>
          <w:sz w:val="24"/>
          <w:szCs w:val="24"/>
        </w:rPr>
      </w:pPr>
      <w:r w:rsidRPr="00956FC2">
        <w:rPr>
          <w:rFonts w:ascii="Times New Roman" w:hAnsi="Times New Roman" w:cs="Times New Roman"/>
          <w:sz w:val="24"/>
          <w:szCs w:val="24"/>
        </w:rPr>
        <w:t>вводит местные налоги и сборы, устанавливает размеры ставок по ним и предоставляет налоговые льготы в порядке, предусмотренном законодательством РФ о налогах и сборах;</w:t>
      </w:r>
    </w:p>
    <w:p w:rsidR="00106CD1" w:rsidRPr="00956FC2" w:rsidRDefault="00106CD1" w:rsidP="00355693">
      <w:pPr>
        <w:pStyle w:val="ConsNormal"/>
        <w:numPr>
          <w:ilvl w:val="0"/>
          <w:numId w:val="2"/>
        </w:numPr>
        <w:tabs>
          <w:tab w:val="num" w:pos="0"/>
        </w:tabs>
        <w:ind w:left="0" w:firstLine="360"/>
        <w:jc w:val="both"/>
        <w:rPr>
          <w:rFonts w:ascii="Times New Roman" w:hAnsi="Times New Roman" w:cs="Times New Roman"/>
          <w:sz w:val="24"/>
          <w:szCs w:val="24"/>
        </w:rPr>
      </w:pPr>
      <w:r w:rsidRPr="00956FC2">
        <w:rPr>
          <w:rFonts w:ascii="Times New Roman" w:hAnsi="Times New Roman" w:cs="Times New Roman"/>
          <w:sz w:val="24"/>
          <w:szCs w:val="24"/>
        </w:rPr>
        <w:t>утверждает программу муниципальных внутренних заимствований Наумовского поселения;</w:t>
      </w:r>
    </w:p>
    <w:p w:rsidR="00106CD1" w:rsidRPr="00956FC2" w:rsidRDefault="00106CD1" w:rsidP="00355693">
      <w:pPr>
        <w:pStyle w:val="ConsNormal"/>
        <w:widowControl/>
        <w:numPr>
          <w:ilvl w:val="0"/>
          <w:numId w:val="2"/>
        </w:numPr>
        <w:tabs>
          <w:tab w:val="num" w:pos="0"/>
        </w:tabs>
        <w:ind w:left="0" w:firstLine="360"/>
        <w:jc w:val="both"/>
        <w:rPr>
          <w:rFonts w:ascii="Times New Roman" w:hAnsi="Times New Roman" w:cs="Times New Roman"/>
          <w:sz w:val="24"/>
          <w:szCs w:val="24"/>
        </w:rPr>
      </w:pPr>
      <w:r w:rsidRPr="00956FC2">
        <w:rPr>
          <w:rFonts w:ascii="Times New Roman" w:hAnsi="Times New Roman" w:cs="Times New Roman"/>
          <w:sz w:val="24"/>
          <w:szCs w:val="24"/>
        </w:rPr>
        <w:t>принимает программы социально-экономического развития поселения;</w:t>
      </w:r>
    </w:p>
    <w:p w:rsidR="00106CD1" w:rsidRPr="00956FC2" w:rsidRDefault="00106CD1" w:rsidP="00355693">
      <w:pPr>
        <w:pStyle w:val="ConsNormal"/>
        <w:widowControl/>
        <w:numPr>
          <w:ilvl w:val="0"/>
          <w:numId w:val="2"/>
        </w:numPr>
        <w:tabs>
          <w:tab w:val="num" w:pos="0"/>
        </w:tabs>
        <w:ind w:left="0" w:firstLine="360"/>
        <w:jc w:val="both"/>
        <w:rPr>
          <w:rFonts w:ascii="Times New Roman" w:hAnsi="Times New Roman" w:cs="Times New Roman"/>
          <w:sz w:val="24"/>
          <w:szCs w:val="24"/>
        </w:rPr>
      </w:pPr>
      <w:r w:rsidRPr="00956FC2">
        <w:rPr>
          <w:rFonts w:ascii="Times New Roman" w:hAnsi="Times New Roman" w:cs="Times New Roman"/>
          <w:sz w:val="24"/>
          <w:szCs w:val="24"/>
        </w:rPr>
        <w:t>определяет порядок управления и распоряжения имуществом, находящимся в муниципальной собственности, порядок направления в бюджет поселения доходов от его использования;</w:t>
      </w:r>
    </w:p>
    <w:p w:rsidR="00106CD1" w:rsidRPr="00956FC2" w:rsidRDefault="00106CD1" w:rsidP="00355693">
      <w:pPr>
        <w:pStyle w:val="ConsNormal"/>
        <w:widowControl/>
        <w:numPr>
          <w:ilvl w:val="0"/>
          <w:numId w:val="2"/>
        </w:numPr>
        <w:tabs>
          <w:tab w:val="num" w:pos="0"/>
        </w:tabs>
        <w:ind w:left="0" w:firstLine="360"/>
        <w:jc w:val="both"/>
        <w:rPr>
          <w:rFonts w:ascii="Times New Roman" w:hAnsi="Times New Roman" w:cs="Times New Roman"/>
          <w:sz w:val="24"/>
          <w:szCs w:val="24"/>
        </w:rPr>
      </w:pPr>
      <w:r w:rsidRPr="00956FC2">
        <w:rPr>
          <w:rFonts w:ascii="Times New Roman" w:hAnsi="Times New Roman" w:cs="Times New Roman"/>
          <w:sz w:val="24"/>
          <w:szCs w:val="24"/>
        </w:rPr>
        <w:t>устанавливает размер отчислений от прибыли муниципальных унитарных предприятий в бюджет поселения;</w:t>
      </w:r>
    </w:p>
    <w:p w:rsidR="00106CD1" w:rsidRPr="00956FC2" w:rsidRDefault="00106CD1" w:rsidP="00355693">
      <w:pPr>
        <w:pStyle w:val="ConsNormal"/>
        <w:widowControl/>
        <w:numPr>
          <w:ilvl w:val="0"/>
          <w:numId w:val="2"/>
        </w:numPr>
        <w:tabs>
          <w:tab w:val="num" w:pos="0"/>
        </w:tabs>
        <w:ind w:left="0" w:firstLine="360"/>
        <w:jc w:val="both"/>
        <w:rPr>
          <w:rFonts w:ascii="Times New Roman" w:hAnsi="Times New Roman" w:cs="Times New Roman"/>
          <w:sz w:val="24"/>
          <w:szCs w:val="24"/>
        </w:rPr>
      </w:pPr>
      <w:r w:rsidRPr="00956FC2">
        <w:rPr>
          <w:rFonts w:ascii="Times New Roman" w:hAnsi="Times New Roman" w:cs="Times New Roman"/>
          <w:sz w:val="24"/>
          <w:szCs w:val="24"/>
        </w:rPr>
        <w:t>осуществляет иные полномочия в соответствии с федеральными, областными законами, муниципальными правовыми актами Наумовского поселения .</w:t>
      </w:r>
    </w:p>
    <w:p w:rsidR="00106CD1" w:rsidRPr="00956FC2" w:rsidRDefault="00106CD1" w:rsidP="00106CD1">
      <w:pPr>
        <w:pStyle w:val="ConsNormal"/>
        <w:widowControl/>
        <w:ind w:firstLine="540"/>
        <w:jc w:val="both"/>
        <w:rPr>
          <w:rFonts w:ascii="Times New Roman" w:hAnsi="Times New Roman" w:cs="Times New Roman"/>
          <w:sz w:val="24"/>
          <w:szCs w:val="24"/>
        </w:rPr>
      </w:pPr>
    </w:p>
    <w:p w:rsidR="00106CD1" w:rsidRPr="00956FC2" w:rsidRDefault="00106CD1" w:rsidP="00B81442">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Статья 6. Бюджетные полномочия Главы Наумовско</w:t>
      </w:r>
      <w:r w:rsidR="00B81442" w:rsidRPr="00956FC2">
        <w:rPr>
          <w:rFonts w:ascii="Times New Roman" w:hAnsi="Times New Roman" w:cs="Times New Roman"/>
          <w:sz w:val="24"/>
          <w:szCs w:val="24"/>
        </w:rPr>
        <w:t xml:space="preserve">го </w:t>
      </w:r>
      <w:r w:rsidRPr="00956FC2">
        <w:rPr>
          <w:rFonts w:ascii="Times New Roman" w:hAnsi="Times New Roman" w:cs="Times New Roman"/>
          <w:sz w:val="24"/>
          <w:szCs w:val="24"/>
        </w:rPr>
        <w:t>поселени</w:t>
      </w:r>
      <w:r w:rsidR="00B81442" w:rsidRPr="00956FC2">
        <w:rPr>
          <w:rFonts w:ascii="Times New Roman" w:hAnsi="Times New Roman" w:cs="Times New Roman"/>
          <w:sz w:val="24"/>
          <w:szCs w:val="24"/>
        </w:rPr>
        <w:t xml:space="preserve">я </w:t>
      </w:r>
      <w:r w:rsidRPr="00956FC2">
        <w:rPr>
          <w:rFonts w:ascii="Times New Roman" w:hAnsi="Times New Roman" w:cs="Times New Roman"/>
          <w:sz w:val="24"/>
          <w:szCs w:val="24"/>
        </w:rPr>
        <w:t xml:space="preserve"> </w:t>
      </w:r>
      <w:r w:rsidR="00B81442" w:rsidRPr="00956FC2">
        <w:rPr>
          <w:rFonts w:ascii="Times New Roman" w:hAnsi="Times New Roman" w:cs="Times New Roman"/>
          <w:sz w:val="24"/>
          <w:szCs w:val="24"/>
        </w:rPr>
        <w:t xml:space="preserve"> </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 xml:space="preserve">Глава Наумовского поселения </w:t>
      </w:r>
      <w:r w:rsidR="0067425C" w:rsidRPr="00956FC2">
        <w:rPr>
          <w:rFonts w:ascii="Times New Roman" w:hAnsi="Times New Roman" w:cs="Times New Roman"/>
          <w:sz w:val="24"/>
          <w:szCs w:val="24"/>
        </w:rPr>
        <w:t xml:space="preserve"> </w:t>
      </w:r>
      <w:r w:rsidRPr="00956FC2">
        <w:rPr>
          <w:rFonts w:ascii="Times New Roman" w:hAnsi="Times New Roman" w:cs="Times New Roman"/>
          <w:sz w:val="24"/>
          <w:szCs w:val="24"/>
        </w:rPr>
        <w:t xml:space="preserve"> в сфере бюджетного процесса обладает следующими бюджетными полномочиями:</w:t>
      </w:r>
    </w:p>
    <w:p w:rsidR="00106CD1" w:rsidRPr="00956FC2" w:rsidRDefault="00106CD1" w:rsidP="00355693">
      <w:pPr>
        <w:pStyle w:val="ConsNormal"/>
        <w:widowControl/>
        <w:numPr>
          <w:ilvl w:val="0"/>
          <w:numId w:val="3"/>
        </w:numPr>
        <w:tabs>
          <w:tab w:val="clear" w:pos="1260"/>
          <w:tab w:val="num" w:pos="0"/>
          <w:tab w:val="left" w:pos="900"/>
        </w:tabs>
        <w:ind w:left="0" w:firstLine="540"/>
        <w:jc w:val="both"/>
        <w:rPr>
          <w:rFonts w:ascii="Times New Roman" w:hAnsi="Times New Roman" w:cs="Times New Roman"/>
          <w:sz w:val="24"/>
          <w:szCs w:val="24"/>
        </w:rPr>
      </w:pPr>
      <w:r w:rsidRPr="00956FC2">
        <w:rPr>
          <w:rFonts w:ascii="Times New Roman" w:hAnsi="Times New Roman" w:cs="Times New Roman"/>
          <w:sz w:val="24"/>
          <w:szCs w:val="24"/>
        </w:rPr>
        <w:t>определяет органы Администрации Наумовского поселения, уполномоченные участвовать в бюджетных правоотношениях;</w:t>
      </w:r>
    </w:p>
    <w:p w:rsidR="00106CD1" w:rsidRPr="00956FC2" w:rsidRDefault="00106CD1" w:rsidP="00355693">
      <w:pPr>
        <w:pStyle w:val="ConsNormal"/>
        <w:widowControl/>
        <w:numPr>
          <w:ilvl w:val="0"/>
          <w:numId w:val="3"/>
        </w:numPr>
        <w:tabs>
          <w:tab w:val="clear" w:pos="1260"/>
          <w:tab w:val="num" w:pos="0"/>
          <w:tab w:val="left" w:pos="900"/>
        </w:tabs>
        <w:ind w:left="0" w:firstLine="540"/>
        <w:jc w:val="both"/>
        <w:rPr>
          <w:rFonts w:ascii="Times New Roman" w:hAnsi="Times New Roman" w:cs="Times New Roman"/>
          <w:sz w:val="24"/>
          <w:szCs w:val="24"/>
        </w:rPr>
      </w:pPr>
      <w:r w:rsidRPr="00956FC2">
        <w:rPr>
          <w:rFonts w:ascii="Times New Roman" w:hAnsi="Times New Roman" w:cs="Times New Roman"/>
          <w:sz w:val="24"/>
          <w:szCs w:val="24"/>
        </w:rPr>
        <w:t>осуществляет организацию и общее руководство деятельностью органов местного самоуправления Наумовского поселения по составлению проекта бюджета поселения;</w:t>
      </w:r>
    </w:p>
    <w:p w:rsidR="00106CD1" w:rsidRPr="00956FC2" w:rsidRDefault="00106CD1" w:rsidP="00355693">
      <w:pPr>
        <w:pStyle w:val="ConsNormal"/>
        <w:widowControl/>
        <w:numPr>
          <w:ilvl w:val="0"/>
          <w:numId w:val="3"/>
        </w:numPr>
        <w:tabs>
          <w:tab w:val="clear" w:pos="1260"/>
          <w:tab w:val="num" w:pos="0"/>
          <w:tab w:val="left" w:pos="900"/>
        </w:tabs>
        <w:ind w:left="0" w:firstLine="540"/>
        <w:jc w:val="both"/>
        <w:rPr>
          <w:rFonts w:ascii="Times New Roman" w:hAnsi="Times New Roman" w:cs="Times New Roman"/>
          <w:sz w:val="24"/>
          <w:szCs w:val="24"/>
        </w:rPr>
      </w:pPr>
      <w:r w:rsidRPr="00956FC2">
        <w:rPr>
          <w:rFonts w:ascii="Times New Roman" w:hAnsi="Times New Roman" w:cs="Times New Roman"/>
          <w:sz w:val="24"/>
          <w:szCs w:val="24"/>
        </w:rPr>
        <w:t>возглавляет деятельность по исполнению бюджета поселения;</w:t>
      </w:r>
    </w:p>
    <w:p w:rsidR="00106CD1" w:rsidRPr="00956FC2" w:rsidRDefault="00106CD1" w:rsidP="00355693">
      <w:pPr>
        <w:pStyle w:val="ConsNormal"/>
        <w:widowControl/>
        <w:numPr>
          <w:ilvl w:val="0"/>
          <w:numId w:val="3"/>
        </w:numPr>
        <w:tabs>
          <w:tab w:val="clear" w:pos="1260"/>
          <w:tab w:val="num" w:pos="0"/>
          <w:tab w:val="left" w:pos="900"/>
        </w:tabs>
        <w:ind w:left="0" w:firstLine="540"/>
        <w:jc w:val="both"/>
        <w:rPr>
          <w:rFonts w:ascii="Times New Roman" w:hAnsi="Times New Roman" w:cs="Times New Roman"/>
          <w:sz w:val="24"/>
          <w:szCs w:val="24"/>
        </w:rPr>
      </w:pPr>
      <w:r w:rsidRPr="00956FC2">
        <w:rPr>
          <w:rFonts w:ascii="Times New Roman" w:hAnsi="Times New Roman" w:cs="Times New Roman"/>
          <w:sz w:val="24"/>
          <w:szCs w:val="24"/>
        </w:rPr>
        <w:lastRenderedPageBreak/>
        <w:t>вносит на рассмотрение Совета Наумовского поселения проект бюджета поселения с необходимыми документами и материалами, а также отчет об исполнении бюджета;</w:t>
      </w:r>
    </w:p>
    <w:p w:rsidR="00106CD1" w:rsidRPr="00956FC2" w:rsidRDefault="00106CD1" w:rsidP="00355693">
      <w:pPr>
        <w:pStyle w:val="ConsNormal"/>
        <w:widowControl/>
        <w:numPr>
          <w:ilvl w:val="0"/>
          <w:numId w:val="3"/>
        </w:numPr>
        <w:tabs>
          <w:tab w:val="clear" w:pos="1260"/>
          <w:tab w:val="num" w:pos="0"/>
          <w:tab w:val="left" w:pos="900"/>
        </w:tabs>
        <w:ind w:left="0" w:firstLine="540"/>
        <w:jc w:val="both"/>
        <w:rPr>
          <w:rFonts w:ascii="Times New Roman" w:hAnsi="Times New Roman" w:cs="Times New Roman"/>
          <w:sz w:val="24"/>
          <w:szCs w:val="24"/>
        </w:rPr>
      </w:pPr>
      <w:r w:rsidRPr="00956FC2">
        <w:rPr>
          <w:rFonts w:ascii="Times New Roman" w:hAnsi="Times New Roman" w:cs="Times New Roman"/>
          <w:sz w:val="24"/>
          <w:szCs w:val="24"/>
        </w:rPr>
        <w:t>вносит в Совет Наумовского поселения предложения по установлению, изменению, отмене местных налогов и сборов, введению и отмене налоговых льгот по местным налогам;</w:t>
      </w:r>
    </w:p>
    <w:p w:rsidR="00106CD1" w:rsidRPr="00956FC2" w:rsidRDefault="00106CD1" w:rsidP="00355693">
      <w:pPr>
        <w:pStyle w:val="ConsNormal"/>
        <w:widowControl/>
        <w:numPr>
          <w:ilvl w:val="0"/>
          <w:numId w:val="3"/>
        </w:numPr>
        <w:tabs>
          <w:tab w:val="clear" w:pos="1260"/>
          <w:tab w:val="num" w:pos="0"/>
          <w:tab w:val="left" w:pos="900"/>
        </w:tabs>
        <w:ind w:left="0" w:firstLine="540"/>
        <w:jc w:val="both"/>
        <w:rPr>
          <w:rFonts w:ascii="Times New Roman" w:hAnsi="Times New Roman" w:cs="Times New Roman"/>
          <w:sz w:val="24"/>
          <w:szCs w:val="24"/>
        </w:rPr>
      </w:pPr>
      <w:r w:rsidRPr="00956FC2">
        <w:rPr>
          <w:rFonts w:ascii="Times New Roman" w:hAnsi="Times New Roman" w:cs="Times New Roman"/>
          <w:sz w:val="24"/>
          <w:szCs w:val="24"/>
        </w:rPr>
        <w:t>осуществляет иные бюджетные полномочия в соответствии с бюджетным законодательством и настоящим Положением.</w:t>
      </w:r>
    </w:p>
    <w:p w:rsidR="00106CD1" w:rsidRPr="00956FC2" w:rsidRDefault="00106CD1" w:rsidP="00106CD1">
      <w:pPr>
        <w:pStyle w:val="ConsNormal"/>
        <w:widowControl/>
        <w:ind w:firstLine="540"/>
        <w:jc w:val="both"/>
        <w:rPr>
          <w:rFonts w:ascii="Times New Roman" w:hAnsi="Times New Roman" w:cs="Times New Roman"/>
          <w:sz w:val="24"/>
          <w:szCs w:val="24"/>
        </w:rPr>
      </w:pP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Статья 7. Бюджетные полномочия Администрации Наумовского поселения</w:t>
      </w:r>
    </w:p>
    <w:p w:rsidR="00106CD1" w:rsidRPr="00956FC2" w:rsidRDefault="00106CD1" w:rsidP="00106CD1">
      <w:pPr>
        <w:pStyle w:val="ConsNormal"/>
        <w:widowControl/>
        <w:ind w:firstLine="540"/>
        <w:jc w:val="both"/>
        <w:rPr>
          <w:rFonts w:ascii="Times New Roman" w:hAnsi="Times New Roman" w:cs="Times New Roman"/>
          <w:sz w:val="24"/>
          <w:szCs w:val="24"/>
        </w:rPr>
      </w:pP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Администрация Наумовского поселения в сфере бюджетного процесса обладает следующими полномочиями:</w:t>
      </w:r>
    </w:p>
    <w:p w:rsidR="00106CD1" w:rsidRPr="00956FC2" w:rsidRDefault="00106CD1" w:rsidP="00355693">
      <w:pPr>
        <w:pStyle w:val="ConsNormal"/>
        <w:widowControl/>
        <w:numPr>
          <w:ilvl w:val="0"/>
          <w:numId w:val="4"/>
        </w:numPr>
        <w:tabs>
          <w:tab w:val="num" w:pos="0"/>
          <w:tab w:val="left" w:pos="900"/>
        </w:tabs>
        <w:ind w:left="0" w:firstLine="540"/>
        <w:jc w:val="both"/>
        <w:rPr>
          <w:rFonts w:ascii="Times New Roman" w:hAnsi="Times New Roman" w:cs="Times New Roman"/>
          <w:sz w:val="24"/>
          <w:szCs w:val="24"/>
        </w:rPr>
      </w:pPr>
      <w:r w:rsidRPr="00956FC2">
        <w:rPr>
          <w:rFonts w:ascii="Times New Roman" w:hAnsi="Times New Roman" w:cs="Times New Roman"/>
          <w:sz w:val="24"/>
          <w:szCs w:val="24"/>
        </w:rPr>
        <w:t>обеспечивает составление проекта бюджета поселения, обеспечивает исполнение бюджета поселения;</w:t>
      </w:r>
    </w:p>
    <w:p w:rsidR="00106CD1" w:rsidRPr="00956FC2" w:rsidRDefault="00106CD1" w:rsidP="00355693">
      <w:pPr>
        <w:pStyle w:val="ConsPlusNormal"/>
        <w:widowControl/>
        <w:numPr>
          <w:ilvl w:val="0"/>
          <w:numId w:val="4"/>
        </w:numPr>
        <w:tabs>
          <w:tab w:val="num" w:pos="0"/>
          <w:tab w:val="left" w:pos="900"/>
        </w:tabs>
        <w:ind w:left="0" w:firstLine="540"/>
        <w:jc w:val="both"/>
        <w:rPr>
          <w:rFonts w:ascii="Times New Roman" w:hAnsi="Times New Roman" w:cs="Times New Roman"/>
          <w:sz w:val="24"/>
          <w:szCs w:val="24"/>
        </w:rPr>
      </w:pPr>
      <w:r w:rsidRPr="00956FC2">
        <w:rPr>
          <w:rFonts w:ascii="Times New Roman" w:hAnsi="Times New Roman" w:cs="Times New Roman"/>
          <w:sz w:val="24"/>
          <w:szCs w:val="24"/>
        </w:rPr>
        <w:t>утверждает методики распределения и (или) порядок предоставления межбюджетных трансфертов из местного бюджета;</w:t>
      </w:r>
    </w:p>
    <w:p w:rsidR="00106CD1" w:rsidRPr="00956FC2" w:rsidRDefault="00106CD1" w:rsidP="00355693">
      <w:pPr>
        <w:pStyle w:val="ConsNormal"/>
        <w:widowControl/>
        <w:numPr>
          <w:ilvl w:val="0"/>
          <w:numId w:val="4"/>
        </w:numPr>
        <w:tabs>
          <w:tab w:val="num" w:pos="0"/>
          <w:tab w:val="left" w:pos="900"/>
        </w:tabs>
        <w:ind w:left="0" w:firstLine="540"/>
        <w:jc w:val="both"/>
        <w:rPr>
          <w:rFonts w:ascii="Times New Roman" w:hAnsi="Times New Roman" w:cs="Times New Roman"/>
          <w:sz w:val="24"/>
          <w:szCs w:val="24"/>
        </w:rPr>
      </w:pPr>
      <w:r w:rsidRPr="00956FC2">
        <w:rPr>
          <w:rFonts w:ascii="Times New Roman" w:hAnsi="Times New Roman" w:cs="Times New Roman"/>
          <w:sz w:val="24"/>
          <w:szCs w:val="24"/>
        </w:rPr>
        <w:t>организует составление программы социально-экономического развития поселения, проекта бюджета Наумовского поселения на очередной финансовый год;</w:t>
      </w:r>
    </w:p>
    <w:p w:rsidR="00106CD1" w:rsidRPr="00956FC2" w:rsidRDefault="00106CD1" w:rsidP="00355693">
      <w:pPr>
        <w:pStyle w:val="ConsNormal"/>
        <w:widowControl/>
        <w:numPr>
          <w:ilvl w:val="0"/>
          <w:numId w:val="4"/>
        </w:numPr>
        <w:tabs>
          <w:tab w:val="num" w:pos="0"/>
          <w:tab w:val="left" w:pos="900"/>
        </w:tabs>
        <w:ind w:left="0" w:firstLine="540"/>
        <w:jc w:val="both"/>
        <w:rPr>
          <w:rFonts w:ascii="Times New Roman" w:hAnsi="Times New Roman" w:cs="Times New Roman"/>
          <w:sz w:val="24"/>
          <w:szCs w:val="24"/>
        </w:rPr>
      </w:pPr>
      <w:r w:rsidRPr="00956FC2">
        <w:rPr>
          <w:rFonts w:ascii="Times New Roman" w:hAnsi="Times New Roman" w:cs="Times New Roman"/>
          <w:sz w:val="24"/>
          <w:szCs w:val="24"/>
        </w:rPr>
        <w:t>утверждает порядок разработки прогноза социально-экономического развития Наумовского поселения;</w:t>
      </w:r>
    </w:p>
    <w:p w:rsidR="00106CD1" w:rsidRPr="00956FC2" w:rsidRDefault="00106CD1" w:rsidP="00355693">
      <w:pPr>
        <w:pStyle w:val="ConsPlusNormal"/>
        <w:widowControl/>
        <w:numPr>
          <w:ilvl w:val="0"/>
          <w:numId w:val="4"/>
        </w:numPr>
        <w:tabs>
          <w:tab w:val="num" w:pos="0"/>
          <w:tab w:val="left" w:pos="900"/>
        </w:tabs>
        <w:ind w:left="0" w:firstLine="540"/>
        <w:jc w:val="both"/>
        <w:rPr>
          <w:rFonts w:ascii="Times New Roman" w:hAnsi="Times New Roman" w:cs="Times New Roman"/>
          <w:sz w:val="24"/>
          <w:szCs w:val="24"/>
        </w:rPr>
      </w:pPr>
      <w:r w:rsidRPr="00956FC2">
        <w:rPr>
          <w:rFonts w:ascii="Times New Roman" w:hAnsi="Times New Roman" w:cs="Times New Roman"/>
          <w:sz w:val="24"/>
          <w:szCs w:val="24"/>
        </w:rPr>
        <w:t>разрабатывает основные направления бюджетной и налоговой политики Наумовско</w:t>
      </w:r>
      <w:r w:rsidR="0067425C" w:rsidRPr="00956FC2">
        <w:rPr>
          <w:rFonts w:ascii="Times New Roman" w:hAnsi="Times New Roman" w:cs="Times New Roman"/>
          <w:sz w:val="24"/>
          <w:szCs w:val="24"/>
        </w:rPr>
        <w:t>го</w:t>
      </w:r>
      <w:r w:rsidRPr="00956FC2">
        <w:rPr>
          <w:rFonts w:ascii="Times New Roman" w:hAnsi="Times New Roman" w:cs="Times New Roman"/>
          <w:sz w:val="24"/>
          <w:szCs w:val="24"/>
        </w:rPr>
        <w:t xml:space="preserve"> сельско</w:t>
      </w:r>
      <w:r w:rsidR="0067425C" w:rsidRPr="00956FC2">
        <w:rPr>
          <w:rFonts w:ascii="Times New Roman" w:hAnsi="Times New Roman" w:cs="Times New Roman"/>
          <w:sz w:val="24"/>
          <w:szCs w:val="24"/>
        </w:rPr>
        <w:t xml:space="preserve">го </w:t>
      </w:r>
      <w:r w:rsidRPr="00956FC2">
        <w:rPr>
          <w:rFonts w:ascii="Times New Roman" w:hAnsi="Times New Roman" w:cs="Times New Roman"/>
          <w:sz w:val="24"/>
          <w:szCs w:val="24"/>
        </w:rPr>
        <w:t>поселени</w:t>
      </w:r>
      <w:r w:rsidR="0067425C" w:rsidRPr="00956FC2">
        <w:rPr>
          <w:rFonts w:ascii="Times New Roman" w:hAnsi="Times New Roman" w:cs="Times New Roman"/>
          <w:sz w:val="24"/>
          <w:szCs w:val="24"/>
        </w:rPr>
        <w:t xml:space="preserve">я </w:t>
      </w:r>
      <w:r w:rsidRPr="00956FC2">
        <w:rPr>
          <w:rFonts w:ascii="Times New Roman" w:hAnsi="Times New Roman" w:cs="Times New Roman"/>
          <w:sz w:val="24"/>
          <w:szCs w:val="24"/>
        </w:rPr>
        <w:t xml:space="preserve"> утверждает порядок разработки среднесрочного финансового плана;</w:t>
      </w:r>
    </w:p>
    <w:p w:rsidR="00106CD1" w:rsidRPr="00956FC2" w:rsidRDefault="00106CD1" w:rsidP="00355693">
      <w:pPr>
        <w:pStyle w:val="ConsNormal"/>
        <w:widowControl/>
        <w:numPr>
          <w:ilvl w:val="0"/>
          <w:numId w:val="4"/>
        </w:numPr>
        <w:tabs>
          <w:tab w:val="num" w:pos="0"/>
          <w:tab w:val="left" w:pos="900"/>
        </w:tabs>
        <w:ind w:left="0" w:firstLine="540"/>
        <w:jc w:val="both"/>
        <w:rPr>
          <w:rFonts w:ascii="Times New Roman" w:hAnsi="Times New Roman" w:cs="Times New Roman"/>
          <w:sz w:val="24"/>
          <w:szCs w:val="24"/>
        </w:rPr>
      </w:pPr>
      <w:r w:rsidRPr="00956FC2">
        <w:rPr>
          <w:rFonts w:ascii="Times New Roman" w:hAnsi="Times New Roman" w:cs="Times New Roman"/>
          <w:sz w:val="24"/>
          <w:szCs w:val="24"/>
        </w:rPr>
        <w:t>утверждает среднесрочный финансовый план муниципального образования «Наумовское поселение»</w:t>
      </w:r>
    </w:p>
    <w:p w:rsidR="00106CD1" w:rsidRPr="00956FC2" w:rsidRDefault="00106CD1" w:rsidP="00355693">
      <w:pPr>
        <w:pStyle w:val="ConsNormal"/>
        <w:widowControl/>
        <w:numPr>
          <w:ilvl w:val="0"/>
          <w:numId w:val="4"/>
        </w:numPr>
        <w:tabs>
          <w:tab w:val="num" w:pos="0"/>
          <w:tab w:val="left" w:pos="900"/>
        </w:tabs>
        <w:ind w:left="0" w:firstLine="540"/>
        <w:jc w:val="both"/>
        <w:rPr>
          <w:rFonts w:ascii="Times New Roman" w:hAnsi="Times New Roman" w:cs="Times New Roman"/>
          <w:sz w:val="24"/>
          <w:szCs w:val="24"/>
        </w:rPr>
      </w:pPr>
      <w:r w:rsidRPr="00956FC2">
        <w:rPr>
          <w:rFonts w:ascii="Times New Roman" w:hAnsi="Times New Roman" w:cs="Times New Roman"/>
          <w:sz w:val="24"/>
          <w:szCs w:val="24"/>
        </w:rPr>
        <w:t>устанавливает порядок ведения реестра расходных обязательств Наумовского поселения;</w:t>
      </w:r>
    </w:p>
    <w:p w:rsidR="00106CD1" w:rsidRPr="00956FC2" w:rsidRDefault="00106CD1" w:rsidP="00355693">
      <w:pPr>
        <w:pStyle w:val="ConsNormal"/>
        <w:widowControl/>
        <w:numPr>
          <w:ilvl w:val="0"/>
          <w:numId w:val="4"/>
        </w:numPr>
        <w:tabs>
          <w:tab w:val="num" w:pos="0"/>
          <w:tab w:val="left" w:pos="900"/>
        </w:tabs>
        <w:ind w:left="0" w:firstLine="540"/>
        <w:jc w:val="both"/>
        <w:rPr>
          <w:rFonts w:ascii="Times New Roman" w:hAnsi="Times New Roman" w:cs="Times New Roman"/>
          <w:i/>
          <w:sz w:val="24"/>
          <w:szCs w:val="24"/>
        </w:rPr>
      </w:pPr>
      <w:r w:rsidRPr="00956FC2">
        <w:rPr>
          <w:rFonts w:ascii="Times New Roman" w:hAnsi="Times New Roman" w:cs="Times New Roman"/>
          <w:sz w:val="24"/>
          <w:szCs w:val="24"/>
        </w:rPr>
        <w:t>осуществляет муниципальные внутренние заимствования</w:t>
      </w:r>
      <w:r w:rsidR="0067425C" w:rsidRPr="00956FC2">
        <w:rPr>
          <w:rFonts w:ascii="Times New Roman" w:hAnsi="Times New Roman" w:cs="Times New Roman"/>
          <w:sz w:val="24"/>
          <w:szCs w:val="24"/>
        </w:rPr>
        <w:t>, выдает муниципальные гарантии</w:t>
      </w:r>
      <w:r w:rsidRPr="00956FC2">
        <w:rPr>
          <w:rFonts w:ascii="Times New Roman" w:hAnsi="Times New Roman" w:cs="Times New Roman"/>
          <w:sz w:val="24"/>
          <w:szCs w:val="24"/>
        </w:rPr>
        <w:t>, управляет муниципальным долгом  поселения в порядке, установленном Советом Наумовского поселения;</w:t>
      </w:r>
    </w:p>
    <w:p w:rsidR="00106CD1" w:rsidRPr="00956FC2" w:rsidRDefault="00106CD1" w:rsidP="00355693">
      <w:pPr>
        <w:widowControl/>
        <w:numPr>
          <w:ilvl w:val="0"/>
          <w:numId w:val="4"/>
        </w:numPr>
        <w:tabs>
          <w:tab w:val="num" w:pos="0"/>
          <w:tab w:val="left" w:pos="900"/>
        </w:tabs>
        <w:ind w:left="0" w:firstLine="540"/>
        <w:jc w:val="both"/>
        <w:rPr>
          <w:rFonts w:ascii="Times New Roman" w:hAnsi="Times New Roman" w:cs="Times New Roman"/>
          <w:sz w:val="24"/>
          <w:szCs w:val="24"/>
        </w:rPr>
      </w:pPr>
      <w:r w:rsidRPr="00956FC2">
        <w:rPr>
          <w:rFonts w:ascii="Times New Roman" w:hAnsi="Times New Roman" w:cs="Times New Roman"/>
          <w:sz w:val="24"/>
          <w:szCs w:val="24"/>
        </w:rPr>
        <w:t xml:space="preserve"> устанавливает порядок предоставления отсрочек и рассрочек по уплате неналоговых платежей в бюджет поселения ;</w:t>
      </w:r>
    </w:p>
    <w:p w:rsidR="00106CD1" w:rsidRPr="00956FC2" w:rsidRDefault="00106CD1" w:rsidP="00355693">
      <w:pPr>
        <w:widowControl/>
        <w:numPr>
          <w:ilvl w:val="0"/>
          <w:numId w:val="4"/>
        </w:numPr>
        <w:tabs>
          <w:tab w:val="num" w:pos="0"/>
          <w:tab w:val="left" w:pos="900"/>
        </w:tabs>
        <w:ind w:left="0" w:firstLine="540"/>
        <w:jc w:val="both"/>
        <w:rPr>
          <w:rFonts w:ascii="Times New Roman" w:hAnsi="Times New Roman" w:cs="Times New Roman"/>
          <w:sz w:val="24"/>
          <w:szCs w:val="24"/>
        </w:rPr>
      </w:pPr>
      <w:r w:rsidRPr="00956FC2">
        <w:rPr>
          <w:rFonts w:ascii="Times New Roman" w:hAnsi="Times New Roman" w:cs="Times New Roman"/>
          <w:sz w:val="24"/>
          <w:szCs w:val="24"/>
        </w:rPr>
        <w:t xml:space="preserve"> осуществляет ведение долговой книги поселения;</w:t>
      </w:r>
    </w:p>
    <w:p w:rsidR="00106CD1" w:rsidRPr="00956FC2" w:rsidRDefault="00106CD1" w:rsidP="00355693">
      <w:pPr>
        <w:widowControl/>
        <w:numPr>
          <w:ilvl w:val="0"/>
          <w:numId w:val="4"/>
        </w:numPr>
        <w:tabs>
          <w:tab w:val="num" w:pos="0"/>
          <w:tab w:val="left" w:pos="900"/>
        </w:tabs>
        <w:ind w:left="0" w:firstLine="540"/>
        <w:jc w:val="both"/>
        <w:rPr>
          <w:rFonts w:ascii="Times New Roman" w:hAnsi="Times New Roman" w:cs="Times New Roman"/>
          <w:sz w:val="24"/>
          <w:szCs w:val="24"/>
        </w:rPr>
      </w:pPr>
      <w:r w:rsidRPr="00956FC2">
        <w:rPr>
          <w:rFonts w:ascii="Times New Roman" w:hAnsi="Times New Roman" w:cs="Times New Roman"/>
          <w:sz w:val="24"/>
          <w:szCs w:val="24"/>
        </w:rPr>
        <w:t>заключает договоры о привлечении муниципальных заимствований в бюджет поселения, а также договоры о предоставлении средств бюджета поселения на  возвратной основе;</w:t>
      </w:r>
    </w:p>
    <w:p w:rsidR="00106CD1" w:rsidRPr="00956FC2" w:rsidRDefault="00106CD1" w:rsidP="00355693">
      <w:pPr>
        <w:widowControl/>
        <w:numPr>
          <w:ilvl w:val="0"/>
          <w:numId w:val="4"/>
        </w:numPr>
        <w:tabs>
          <w:tab w:val="num" w:pos="0"/>
          <w:tab w:val="left" w:pos="900"/>
        </w:tabs>
        <w:ind w:left="0" w:firstLine="540"/>
        <w:jc w:val="both"/>
        <w:rPr>
          <w:rFonts w:ascii="Times New Roman" w:hAnsi="Times New Roman" w:cs="Times New Roman"/>
          <w:sz w:val="24"/>
          <w:szCs w:val="24"/>
        </w:rPr>
      </w:pPr>
      <w:r w:rsidRPr="00956FC2">
        <w:rPr>
          <w:rFonts w:ascii="Times New Roman" w:hAnsi="Times New Roman" w:cs="Times New Roman"/>
          <w:sz w:val="24"/>
          <w:szCs w:val="24"/>
        </w:rPr>
        <w:t>определяет порядок составления, утверждения и исполнения смет доходов и расходов отдельных населенных пунктов, не являющихся поселениями, входящими в состав территории поселения;</w:t>
      </w:r>
    </w:p>
    <w:p w:rsidR="00106CD1" w:rsidRPr="00956FC2" w:rsidRDefault="00106CD1" w:rsidP="00106CD1">
      <w:pPr>
        <w:pStyle w:val="ConsNormal"/>
        <w:widowControl/>
        <w:tabs>
          <w:tab w:val="left" w:pos="900"/>
        </w:tabs>
        <w:ind w:firstLine="0"/>
        <w:jc w:val="both"/>
        <w:rPr>
          <w:rFonts w:ascii="Times New Roman" w:hAnsi="Times New Roman" w:cs="Times New Roman"/>
          <w:sz w:val="24"/>
          <w:szCs w:val="24"/>
        </w:rPr>
      </w:pPr>
      <w:r w:rsidRPr="00956FC2">
        <w:rPr>
          <w:rFonts w:ascii="Times New Roman" w:hAnsi="Times New Roman" w:cs="Times New Roman"/>
          <w:sz w:val="24"/>
          <w:szCs w:val="24"/>
        </w:rPr>
        <w:t xml:space="preserve">         14)определяет порядок использования средств резервных фондов;</w:t>
      </w:r>
    </w:p>
    <w:p w:rsidR="00106CD1" w:rsidRPr="00956FC2" w:rsidRDefault="00106CD1" w:rsidP="00355693">
      <w:pPr>
        <w:pStyle w:val="ConsPlusNormal"/>
        <w:widowControl/>
        <w:numPr>
          <w:ilvl w:val="0"/>
          <w:numId w:val="4"/>
        </w:numPr>
        <w:tabs>
          <w:tab w:val="num" w:pos="0"/>
          <w:tab w:val="left" w:pos="900"/>
        </w:tabs>
        <w:ind w:left="0" w:firstLine="540"/>
        <w:jc w:val="both"/>
        <w:rPr>
          <w:rFonts w:ascii="Times New Roman" w:hAnsi="Times New Roman" w:cs="Times New Roman"/>
          <w:sz w:val="24"/>
          <w:szCs w:val="24"/>
        </w:rPr>
      </w:pPr>
      <w:r w:rsidRPr="00956FC2">
        <w:rPr>
          <w:rFonts w:ascii="Times New Roman" w:hAnsi="Times New Roman" w:cs="Times New Roman"/>
          <w:sz w:val="24"/>
          <w:szCs w:val="24"/>
        </w:rPr>
        <w:t>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Наумовского поселения, регулирующими бюджетные правоотношения.</w:t>
      </w:r>
    </w:p>
    <w:p w:rsidR="00106CD1" w:rsidRPr="00956FC2" w:rsidRDefault="00106CD1" w:rsidP="0067425C">
      <w:pPr>
        <w:pStyle w:val="ConsPlusNormal"/>
        <w:widowControl/>
        <w:tabs>
          <w:tab w:val="left" w:pos="900"/>
        </w:tabs>
        <w:ind w:firstLine="0"/>
        <w:jc w:val="both"/>
        <w:rPr>
          <w:rFonts w:ascii="Times New Roman" w:hAnsi="Times New Roman" w:cs="Times New Roman"/>
          <w:sz w:val="24"/>
          <w:szCs w:val="24"/>
        </w:rPr>
      </w:pPr>
    </w:p>
    <w:p w:rsidR="00106CD1" w:rsidRPr="00956FC2" w:rsidRDefault="00106CD1" w:rsidP="0067425C">
      <w:pPr>
        <w:pStyle w:val="ConsPlusNormal"/>
        <w:widowControl/>
        <w:tabs>
          <w:tab w:val="left" w:pos="900"/>
        </w:tabs>
        <w:ind w:left="2340" w:hanging="1489"/>
        <w:jc w:val="both"/>
        <w:rPr>
          <w:rFonts w:ascii="Times New Roman" w:hAnsi="Times New Roman" w:cs="Times New Roman"/>
          <w:sz w:val="24"/>
          <w:szCs w:val="24"/>
        </w:rPr>
      </w:pPr>
      <w:r w:rsidRPr="00956FC2">
        <w:rPr>
          <w:rFonts w:ascii="Times New Roman" w:hAnsi="Times New Roman" w:cs="Times New Roman"/>
          <w:sz w:val="24"/>
          <w:szCs w:val="24"/>
          <w:lang w:val="en-US"/>
        </w:rPr>
        <w:t>III</w:t>
      </w:r>
      <w:r w:rsidRPr="00956FC2">
        <w:rPr>
          <w:rFonts w:ascii="Times New Roman" w:hAnsi="Times New Roman" w:cs="Times New Roman"/>
          <w:sz w:val="24"/>
          <w:szCs w:val="24"/>
        </w:rPr>
        <w:t>. СОСТАВЛЕНИЕ ПРОЕКТА БЮДЖЕТА  НАУМОВСКОГО  ПОСЕЛЕНИЯ</w:t>
      </w:r>
    </w:p>
    <w:p w:rsidR="00106CD1" w:rsidRPr="00956FC2" w:rsidRDefault="00106CD1" w:rsidP="00106CD1">
      <w:pPr>
        <w:pStyle w:val="ConsNonformat"/>
        <w:widowControl/>
        <w:rPr>
          <w:rFonts w:ascii="Times New Roman" w:hAnsi="Times New Roman" w:cs="Times New Roman"/>
          <w:sz w:val="24"/>
          <w:szCs w:val="24"/>
        </w:rPr>
      </w:pPr>
    </w:p>
    <w:p w:rsidR="00106CD1" w:rsidRPr="00956FC2" w:rsidRDefault="00106CD1" w:rsidP="0067425C">
      <w:pPr>
        <w:pStyle w:val="ConsNormal"/>
        <w:widowControl/>
        <w:tabs>
          <w:tab w:val="left" w:pos="900"/>
        </w:tabs>
        <w:ind w:firstLine="0"/>
        <w:jc w:val="both"/>
        <w:rPr>
          <w:rFonts w:ascii="Times New Roman" w:hAnsi="Times New Roman" w:cs="Times New Roman"/>
          <w:sz w:val="24"/>
          <w:szCs w:val="24"/>
        </w:rPr>
      </w:pPr>
      <w:r w:rsidRPr="00956FC2">
        <w:rPr>
          <w:rFonts w:ascii="Times New Roman" w:hAnsi="Times New Roman" w:cs="Times New Roman"/>
          <w:sz w:val="24"/>
          <w:szCs w:val="24"/>
        </w:rPr>
        <w:t xml:space="preserve">Статья </w:t>
      </w:r>
      <w:r w:rsidR="00B81442" w:rsidRPr="00956FC2">
        <w:rPr>
          <w:rFonts w:ascii="Times New Roman" w:hAnsi="Times New Roman" w:cs="Times New Roman"/>
          <w:sz w:val="24"/>
          <w:szCs w:val="24"/>
        </w:rPr>
        <w:t>8</w:t>
      </w:r>
      <w:r w:rsidRPr="00956FC2">
        <w:rPr>
          <w:rFonts w:ascii="Times New Roman" w:hAnsi="Times New Roman" w:cs="Times New Roman"/>
          <w:sz w:val="24"/>
          <w:szCs w:val="24"/>
        </w:rPr>
        <w:t>. Основы составления проекта бюджета Наумовского поселения</w:t>
      </w:r>
    </w:p>
    <w:p w:rsidR="00106CD1" w:rsidRPr="00956FC2" w:rsidRDefault="00106CD1" w:rsidP="0067425C">
      <w:pPr>
        <w:pStyle w:val="ConsNormal"/>
        <w:widowControl/>
        <w:tabs>
          <w:tab w:val="left" w:pos="900"/>
        </w:tabs>
        <w:ind w:firstLine="567"/>
        <w:jc w:val="both"/>
        <w:rPr>
          <w:rFonts w:ascii="Times New Roman" w:hAnsi="Times New Roman" w:cs="Times New Roman"/>
          <w:sz w:val="24"/>
          <w:szCs w:val="24"/>
        </w:rPr>
      </w:pPr>
      <w:r w:rsidRPr="00956FC2">
        <w:rPr>
          <w:rFonts w:ascii="Times New Roman" w:hAnsi="Times New Roman" w:cs="Times New Roman"/>
          <w:sz w:val="24"/>
          <w:szCs w:val="24"/>
        </w:rPr>
        <w:t>1. Проект местного бюджета составляется в порядке, установленном Администрацией Наумовского поселения, в соответствии с Бюджетным кодексом Российской Федерации, настоящим Положением и решениями Совета Наумовского поселения.</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2. Непосредственное составление бюджета осуществляет финансовый орган Администрации (уполномоченное лицо).</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3. Составление проекта местного бюджета основывается на:</w:t>
      </w:r>
    </w:p>
    <w:p w:rsidR="00106CD1" w:rsidRPr="00956FC2" w:rsidRDefault="00106CD1" w:rsidP="00106CD1">
      <w:pPr>
        <w:pStyle w:val="ConsPlusNormal"/>
        <w:widowControl/>
        <w:ind w:firstLine="0"/>
        <w:jc w:val="both"/>
        <w:rPr>
          <w:rFonts w:ascii="Times New Roman" w:hAnsi="Times New Roman" w:cs="Times New Roman"/>
          <w:sz w:val="24"/>
          <w:szCs w:val="24"/>
        </w:rPr>
      </w:pPr>
      <w:r w:rsidRPr="00956FC2">
        <w:rPr>
          <w:rFonts w:ascii="Times New Roman" w:hAnsi="Times New Roman" w:cs="Times New Roman"/>
          <w:sz w:val="24"/>
          <w:szCs w:val="24"/>
        </w:rPr>
        <w:t>Бюджетном послании Президента Российской Федерации;</w:t>
      </w:r>
    </w:p>
    <w:p w:rsidR="00106CD1" w:rsidRPr="00956FC2" w:rsidRDefault="00106CD1" w:rsidP="00106CD1">
      <w:pPr>
        <w:pStyle w:val="ConsNormal"/>
        <w:widowControl/>
        <w:tabs>
          <w:tab w:val="left" w:pos="900"/>
        </w:tabs>
        <w:ind w:firstLine="0"/>
        <w:jc w:val="both"/>
        <w:rPr>
          <w:rFonts w:ascii="Times New Roman" w:hAnsi="Times New Roman" w:cs="Times New Roman"/>
          <w:sz w:val="24"/>
          <w:szCs w:val="24"/>
        </w:rPr>
      </w:pPr>
      <w:r w:rsidRPr="00956FC2">
        <w:rPr>
          <w:rFonts w:ascii="Times New Roman" w:hAnsi="Times New Roman" w:cs="Times New Roman"/>
          <w:sz w:val="24"/>
          <w:szCs w:val="24"/>
        </w:rPr>
        <w:t>прогнозе социально-экономического развития Наумовского поселения;</w:t>
      </w:r>
    </w:p>
    <w:p w:rsidR="00106CD1" w:rsidRPr="00956FC2" w:rsidRDefault="00106CD1" w:rsidP="0067425C">
      <w:pPr>
        <w:pStyle w:val="ConsPlusNormal"/>
        <w:widowControl/>
        <w:ind w:firstLine="0"/>
        <w:jc w:val="both"/>
        <w:rPr>
          <w:rFonts w:ascii="Times New Roman" w:hAnsi="Times New Roman" w:cs="Times New Roman"/>
          <w:sz w:val="24"/>
          <w:szCs w:val="24"/>
        </w:rPr>
      </w:pPr>
      <w:r w:rsidRPr="00956FC2">
        <w:rPr>
          <w:rFonts w:ascii="Times New Roman" w:hAnsi="Times New Roman" w:cs="Times New Roman"/>
          <w:sz w:val="24"/>
          <w:szCs w:val="24"/>
        </w:rPr>
        <w:t>основных направлениях бюджетной и налоговой политики.</w:t>
      </w:r>
      <w:bookmarkStart w:id="0" w:name="_Toc105937814"/>
      <w:bookmarkStart w:id="1" w:name="_Toc105952689"/>
    </w:p>
    <w:p w:rsidR="00106CD1" w:rsidRPr="00956FC2" w:rsidRDefault="00106CD1" w:rsidP="00106CD1">
      <w:pPr>
        <w:pStyle w:val="ConsNormal"/>
        <w:widowControl/>
        <w:tabs>
          <w:tab w:val="left" w:pos="900"/>
        </w:tabs>
        <w:ind w:firstLine="0"/>
        <w:jc w:val="both"/>
        <w:rPr>
          <w:rFonts w:ascii="Times New Roman" w:hAnsi="Times New Roman" w:cs="Times New Roman"/>
          <w:sz w:val="24"/>
          <w:szCs w:val="24"/>
        </w:rPr>
      </w:pPr>
    </w:p>
    <w:p w:rsidR="00106CD1" w:rsidRPr="00956FC2" w:rsidRDefault="00106CD1" w:rsidP="0067425C">
      <w:pPr>
        <w:pStyle w:val="ConsNormal"/>
        <w:widowControl/>
        <w:tabs>
          <w:tab w:val="left" w:pos="900"/>
        </w:tabs>
        <w:ind w:firstLine="0"/>
        <w:jc w:val="both"/>
        <w:rPr>
          <w:rFonts w:ascii="Times New Roman" w:hAnsi="Times New Roman" w:cs="Times New Roman"/>
          <w:sz w:val="24"/>
          <w:szCs w:val="24"/>
        </w:rPr>
      </w:pPr>
      <w:r w:rsidRPr="00956FC2">
        <w:rPr>
          <w:rFonts w:ascii="Times New Roman" w:hAnsi="Times New Roman" w:cs="Times New Roman"/>
          <w:sz w:val="24"/>
          <w:szCs w:val="24"/>
        </w:rPr>
        <w:t xml:space="preserve">Статья </w:t>
      </w:r>
      <w:r w:rsidR="00B81442" w:rsidRPr="00956FC2">
        <w:rPr>
          <w:rFonts w:ascii="Times New Roman" w:hAnsi="Times New Roman" w:cs="Times New Roman"/>
          <w:sz w:val="24"/>
          <w:szCs w:val="24"/>
        </w:rPr>
        <w:t>9</w:t>
      </w:r>
      <w:r w:rsidRPr="00956FC2">
        <w:rPr>
          <w:rFonts w:ascii="Times New Roman" w:hAnsi="Times New Roman" w:cs="Times New Roman"/>
          <w:sz w:val="24"/>
          <w:szCs w:val="24"/>
        </w:rPr>
        <w:t xml:space="preserve">. Порядок и сроки составления проекта бюджета </w:t>
      </w:r>
      <w:bookmarkEnd w:id="0"/>
      <w:bookmarkEnd w:id="1"/>
      <w:r w:rsidRPr="00956FC2">
        <w:rPr>
          <w:rFonts w:ascii="Times New Roman" w:hAnsi="Times New Roman" w:cs="Times New Roman"/>
          <w:sz w:val="24"/>
          <w:szCs w:val="24"/>
        </w:rPr>
        <w:t>Наумовского поселения</w:t>
      </w:r>
    </w:p>
    <w:p w:rsidR="00106CD1" w:rsidRPr="00956FC2" w:rsidRDefault="00106CD1" w:rsidP="00106CD1">
      <w:pPr>
        <w:pStyle w:val="ConsNormal"/>
        <w:widowControl/>
        <w:tabs>
          <w:tab w:val="left" w:pos="900"/>
        </w:tabs>
        <w:jc w:val="both"/>
        <w:rPr>
          <w:rFonts w:ascii="Times New Roman" w:hAnsi="Times New Roman" w:cs="Times New Roman"/>
          <w:sz w:val="24"/>
          <w:szCs w:val="24"/>
        </w:rPr>
      </w:pPr>
      <w:r w:rsidRPr="00956FC2">
        <w:rPr>
          <w:rFonts w:ascii="Times New Roman" w:hAnsi="Times New Roman" w:cs="Times New Roman"/>
          <w:sz w:val="24"/>
          <w:szCs w:val="24"/>
        </w:rPr>
        <w:t xml:space="preserve">1. Работа по составлению проекта  бюджета поселения начинается не позднее, чем за семь месяцев до окончания текущего финансового года на основании постановления </w:t>
      </w:r>
      <w:r w:rsidR="0067425C" w:rsidRPr="00956FC2">
        <w:rPr>
          <w:rFonts w:ascii="Times New Roman" w:hAnsi="Times New Roman" w:cs="Times New Roman"/>
          <w:sz w:val="24"/>
          <w:szCs w:val="24"/>
        </w:rPr>
        <w:t>Главы Наумовского поселения</w:t>
      </w:r>
      <w:r w:rsidRPr="00956FC2">
        <w:rPr>
          <w:rFonts w:ascii="Times New Roman" w:hAnsi="Times New Roman" w:cs="Times New Roman"/>
          <w:sz w:val="24"/>
          <w:szCs w:val="24"/>
        </w:rPr>
        <w:t>, в котором определяются порядок и сроки осуществления мероприятий, связанных с составлением проекта  бюджета поселения, работой над документами и материалами, обязательными для представления одновременно с проектом  бюджета.</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2. Составление проекта местного бюджета осуществляется путем прогнозирования доходов местного бюджета и планирования бюджетных ассигнований.</w:t>
      </w:r>
    </w:p>
    <w:p w:rsidR="00106CD1" w:rsidRPr="00956FC2" w:rsidRDefault="00106CD1" w:rsidP="00106CD1">
      <w:pPr>
        <w:ind w:firstLine="540"/>
        <w:jc w:val="both"/>
        <w:rPr>
          <w:rFonts w:ascii="Times New Roman" w:hAnsi="Times New Roman" w:cs="Times New Roman"/>
          <w:i/>
          <w:sz w:val="24"/>
          <w:szCs w:val="24"/>
        </w:rPr>
      </w:pPr>
      <w:r w:rsidRPr="00956FC2">
        <w:rPr>
          <w:rFonts w:ascii="Times New Roman" w:hAnsi="Times New Roman" w:cs="Times New Roman"/>
          <w:sz w:val="24"/>
          <w:szCs w:val="24"/>
        </w:rPr>
        <w:t>3.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106CD1" w:rsidRPr="00956FC2" w:rsidRDefault="00106CD1" w:rsidP="00106CD1">
      <w:pPr>
        <w:ind w:firstLine="540"/>
        <w:jc w:val="both"/>
        <w:rPr>
          <w:rFonts w:ascii="Times New Roman" w:hAnsi="Times New Roman" w:cs="Times New Roman"/>
          <w:i/>
          <w:sz w:val="24"/>
          <w:szCs w:val="24"/>
        </w:rPr>
      </w:pPr>
      <w:r w:rsidRPr="00956FC2">
        <w:rPr>
          <w:rFonts w:ascii="Times New Roman" w:hAnsi="Times New Roman" w:cs="Times New Roman"/>
          <w:sz w:val="24"/>
          <w:szCs w:val="24"/>
        </w:rPr>
        <w:t>4. Финансовый орган (уполномоченное лицо) направляет главным распорядителям (распорядителям) средств местного бюджета и получателям средств местного бюджета прогнозируемые на очередной финансовый год (плановый период) данные о предельных объемах бюджетных ассигнований на выполнение действующих и принимаемых обязательств, методические материалы по формированию проектировок основных расходов.</w:t>
      </w:r>
    </w:p>
    <w:p w:rsidR="00106CD1" w:rsidRPr="00956FC2" w:rsidRDefault="00106CD1" w:rsidP="00106CD1">
      <w:pPr>
        <w:pStyle w:val="ConsNormal"/>
        <w:widowControl/>
        <w:tabs>
          <w:tab w:val="left" w:pos="900"/>
        </w:tabs>
        <w:ind w:firstLine="0"/>
        <w:jc w:val="both"/>
        <w:rPr>
          <w:rFonts w:ascii="Times New Roman" w:hAnsi="Times New Roman" w:cs="Times New Roman"/>
          <w:sz w:val="24"/>
          <w:szCs w:val="24"/>
        </w:rPr>
      </w:pPr>
    </w:p>
    <w:p w:rsidR="00106CD1" w:rsidRPr="00956FC2" w:rsidRDefault="00106CD1" w:rsidP="0067425C">
      <w:pPr>
        <w:pStyle w:val="ConsNormal"/>
        <w:widowControl/>
        <w:tabs>
          <w:tab w:val="left" w:pos="900"/>
        </w:tabs>
        <w:ind w:firstLine="0"/>
        <w:jc w:val="both"/>
        <w:rPr>
          <w:rFonts w:ascii="Times New Roman" w:hAnsi="Times New Roman" w:cs="Times New Roman"/>
          <w:sz w:val="24"/>
          <w:szCs w:val="24"/>
        </w:rPr>
      </w:pPr>
      <w:r w:rsidRPr="00956FC2">
        <w:rPr>
          <w:rFonts w:ascii="Times New Roman" w:hAnsi="Times New Roman" w:cs="Times New Roman"/>
          <w:sz w:val="24"/>
          <w:szCs w:val="24"/>
        </w:rPr>
        <w:t>Статья 1</w:t>
      </w:r>
      <w:r w:rsidR="00B81442" w:rsidRPr="00956FC2">
        <w:rPr>
          <w:rFonts w:ascii="Times New Roman" w:hAnsi="Times New Roman" w:cs="Times New Roman"/>
          <w:sz w:val="24"/>
          <w:szCs w:val="24"/>
        </w:rPr>
        <w:t>0</w:t>
      </w:r>
      <w:r w:rsidRPr="00956FC2">
        <w:rPr>
          <w:rFonts w:ascii="Times New Roman" w:hAnsi="Times New Roman" w:cs="Times New Roman"/>
          <w:sz w:val="24"/>
          <w:szCs w:val="24"/>
        </w:rPr>
        <w:t>. Прогноз социально-экономического развития Наумовского поселения</w:t>
      </w:r>
    </w:p>
    <w:p w:rsidR="00106CD1" w:rsidRPr="00956FC2" w:rsidRDefault="00106CD1" w:rsidP="00355693">
      <w:pPr>
        <w:pStyle w:val="ConsNormal"/>
        <w:widowControl/>
        <w:numPr>
          <w:ilvl w:val="0"/>
          <w:numId w:val="10"/>
        </w:numPr>
        <w:tabs>
          <w:tab w:val="left" w:pos="900"/>
        </w:tabs>
        <w:jc w:val="both"/>
        <w:rPr>
          <w:rFonts w:ascii="Times New Roman" w:hAnsi="Times New Roman" w:cs="Times New Roman"/>
          <w:sz w:val="24"/>
          <w:szCs w:val="24"/>
        </w:rPr>
      </w:pPr>
      <w:r w:rsidRPr="00956FC2">
        <w:rPr>
          <w:rFonts w:ascii="Times New Roman" w:hAnsi="Times New Roman" w:cs="Times New Roman"/>
          <w:sz w:val="24"/>
          <w:szCs w:val="24"/>
        </w:rPr>
        <w:t>Прогноз социально-экономического развития Наумовского поселения</w:t>
      </w:r>
    </w:p>
    <w:p w:rsidR="00106CD1" w:rsidRPr="00956FC2" w:rsidRDefault="00106CD1" w:rsidP="00106CD1">
      <w:pPr>
        <w:pStyle w:val="ConsNormal"/>
        <w:widowControl/>
        <w:tabs>
          <w:tab w:val="left" w:pos="900"/>
        </w:tabs>
        <w:ind w:firstLine="0"/>
        <w:jc w:val="both"/>
        <w:rPr>
          <w:rFonts w:ascii="Times New Roman" w:hAnsi="Times New Roman" w:cs="Times New Roman"/>
          <w:sz w:val="24"/>
          <w:szCs w:val="24"/>
        </w:rPr>
      </w:pPr>
      <w:r w:rsidRPr="00956FC2">
        <w:rPr>
          <w:rFonts w:ascii="Times New Roman" w:hAnsi="Times New Roman" w:cs="Times New Roman"/>
          <w:sz w:val="24"/>
          <w:szCs w:val="24"/>
        </w:rPr>
        <w:t>разрабатывается финансовым органом (уполномоченным лицом) Администрации Наумовского поселения в порядке, установленном Администрацией Наумовского поселения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данных.</w:t>
      </w:r>
    </w:p>
    <w:p w:rsidR="00106CD1" w:rsidRPr="00956FC2" w:rsidRDefault="00106CD1" w:rsidP="00106CD1">
      <w:pPr>
        <w:ind w:firstLine="540"/>
        <w:jc w:val="both"/>
        <w:rPr>
          <w:rFonts w:ascii="Times New Roman" w:hAnsi="Times New Roman" w:cs="Times New Roman"/>
          <w:sz w:val="24"/>
          <w:szCs w:val="24"/>
        </w:rPr>
      </w:pPr>
      <w:r w:rsidRPr="00956FC2">
        <w:rPr>
          <w:rFonts w:ascii="Times New Roman" w:hAnsi="Times New Roman" w:cs="Times New Roman"/>
          <w:sz w:val="24"/>
          <w:szCs w:val="24"/>
        </w:rPr>
        <w:t>2. Прогноз социально-экономического развития Наумовского поселения разрабатывается на очередной финансовый год либо на очередной финансовый год и плановый период.</w:t>
      </w:r>
    </w:p>
    <w:p w:rsidR="00106CD1" w:rsidRPr="00956FC2" w:rsidRDefault="00106CD1" w:rsidP="00106CD1">
      <w:pPr>
        <w:ind w:firstLine="540"/>
        <w:jc w:val="both"/>
        <w:rPr>
          <w:rFonts w:ascii="Times New Roman" w:hAnsi="Times New Roman" w:cs="Times New Roman"/>
          <w:sz w:val="24"/>
          <w:szCs w:val="24"/>
        </w:rPr>
      </w:pPr>
      <w:r w:rsidRPr="00956FC2">
        <w:rPr>
          <w:rFonts w:ascii="Times New Roman" w:hAnsi="Times New Roman" w:cs="Times New Roman"/>
          <w:sz w:val="24"/>
          <w:szCs w:val="24"/>
        </w:rPr>
        <w:t>3. Прогноз социально-экономического развития одобряется соответственно Администрацией поселения одновременно с принятием решения о внесении проекта бюджета поселения в Совет Наумовского поселения (далее также – Совет).</w:t>
      </w:r>
    </w:p>
    <w:p w:rsidR="00106CD1" w:rsidRPr="00956FC2" w:rsidRDefault="00106CD1" w:rsidP="00106CD1">
      <w:pPr>
        <w:ind w:firstLine="540"/>
        <w:jc w:val="both"/>
        <w:rPr>
          <w:rFonts w:ascii="Times New Roman" w:hAnsi="Times New Roman" w:cs="Times New Roman"/>
          <w:sz w:val="24"/>
          <w:szCs w:val="24"/>
        </w:rPr>
      </w:pPr>
      <w:r w:rsidRPr="00956FC2">
        <w:rPr>
          <w:rFonts w:ascii="Times New Roman" w:hAnsi="Times New Roman" w:cs="Times New Roman"/>
          <w:sz w:val="24"/>
          <w:szCs w:val="24"/>
        </w:rPr>
        <w:t>4.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106CD1" w:rsidRPr="00956FC2" w:rsidRDefault="00106CD1" w:rsidP="00106CD1">
      <w:pPr>
        <w:pStyle w:val="ConsNormal"/>
        <w:widowControl/>
        <w:ind w:firstLine="540"/>
        <w:jc w:val="both"/>
        <w:rPr>
          <w:rFonts w:ascii="Times New Roman" w:hAnsi="Times New Roman" w:cs="Times New Roman"/>
          <w:sz w:val="24"/>
          <w:szCs w:val="24"/>
        </w:rPr>
      </w:pP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Статья 1</w:t>
      </w:r>
      <w:r w:rsidR="00B81442" w:rsidRPr="00956FC2">
        <w:rPr>
          <w:rFonts w:ascii="Times New Roman" w:hAnsi="Times New Roman" w:cs="Times New Roman"/>
          <w:sz w:val="24"/>
          <w:szCs w:val="24"/>
        </w:rPr>
        <w:t>1</w:t>
      </w:r>
      <w:r w:rsidRPr="00956FC2">
        <w:rPr>
          <w:rFonts w:ascii="Times New Roman" w:hAnsi="Times New Roman" w:cs="Times New Roman"/>
          <w:sz w:val="24"/>
          <w:szCs w:val="24"/>
        </w:rPr>
        <w:t>. Основные направления бюджетной и налоговой политики Наумовского поселения</w:t>
      </w:r>
    </w:p>
    <w:p w:rsidR="00106CD1" w:rsidRPr="00956FC2" w:rsidRDefault="00106CD1" w:rsidP="00106CD1">
      <w:pPr>
        <w:pStyle w:val="ConsNormal"/>
        <w:widowControl/>
        <w:ind w:firstLine="540"/>
        <w:jc w:val="both"/>
        <w:rPr>
          <w:rFonts w:ascii="Times New Roman" w:hAnsi="Times New Roman" w:cs="Times New Roman"/>
          <w:sz w:val="24"/>
          <w:szCs w:val="24"/>
        </w:rPr>
      </w:pPr>
    </w:p>
    <w:p w:rsidR="00106CD1" w:rsidRPr="00956FC2" w:rsidRDefault="00106CD1" w:rsidP="00106CD1">
      <w:pPr>
        <w:pStyle w:val="20"/>
        <w:rPr>
          <w:b w:val="0"/>
          <w:sz w:val="24"/>
          <w:szCs w:val="24"/>
        </w:rPr>
      </w:pPr>
      <w:r w:rsidRPr="00956FC2">
        <w:rPr>
          <w:b w:val="0"/>
          <w:sz w:val="24"/>
          <w:szCs w:val="24"/>
        </w:rPr>
        <w:t>Основные направления бюджетной политики поселения должны содержать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поселения.</w:t>
      </w:r>
    </w:p>
    <w:p w:rsidR="0067425C" w:rsidRPr="00956FC2" w:rsidRDefault="00106CD1" w:rsidP="0067425C">
      <w:pPr>
        <w:ind w:firstLine="540"/>
        <w:jc w:val="both"/>
        <w:rPr>
          <w:rFonts w:ascii="Times New Roman" w:hAnsi="Times New Roman" w:cs="Times New Roman"/>
          <w:sz w:val="24"/>
          <w:szCs w:val="24"/>
        </w:rPr>
      </w:pPr>
      <w:r w:rsidRPr="00956FC2">
        <w:rPr>
          <w:rFonts w:ascii="Times New Roman" w:hAnsi="Times New Roman" w:cs="Times New Roman"/>
          <w:sz w:val="24"/>
          <w:szCs w:val="24"/>
        </w:rPr>
        <w:t>Основные направления налоговой политики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bookmarkStart w:id="2" w:name="_Toc105937812"/>
      <w:bookmarkStart w:id="3" w:name="_Toc105952687"/>
    </w:p>
    <w:p w:rsidR="00106CD1" w:rsidRPr="00956FC2" w:rsidRDefault="00106CD1" w:rsidP="0067425C">
      <w:pPr>
        <w:ind w:firstLine="540"/>
        <w:jc w:val="both"/>
        <w:rPr>
          <w:rFonts w:ascii="Times New Roman" w:hAnsi="Times New Roman" w:cs="Times New Roman"/>
          <w:sz w:val="24"/>
          <w:szCs w:val="24"/>
        </w:rPr>
      </w:pPr>
      <w:r w:rsidRPr="00956FC2">
        <w:rPr>
          <w:rFonts w:ascii="Times New Roman" w:hAnsi="Times New Roman" w:cs="Times New Roman"/>
          <w:sz w:val="24"/>
          <w:szCs w:val="24"/>
        </w:rPr>
        <w:t xml:space="preserve">Статья </w:t>
      </w:r>
      <w:r w:rsidR="00B81442" w:rsidRPr="00956FC2">
        <w:rPr>
          <w:rFonts w:ascii="Times New Roman" w:hAnsi="Times New Roman" w:cs="Times New Roman"/>
          <w:sz w:val="24"/>
          <w:szCs w:val="24"/>
        </w:rPr>
        <w:t>12</w:t>
      </w:r>
      <w:r w:rsidRPr="00956FC2">
        <w:rPr>
          <w:rFonts w:ascii="Times New Roman" w:hAnsi="Times New Roman" w:cs="Times New Roman"/>
          <w:sz w:val="24"/>
          <w:szCs w:val="24"/>
        </w:rPr>
        <w:t xml:space="preserve"> Реестр расходных обязательств </w:t>
      </w:r>
      <w:bookmarkEnd w:id="2"/>
      <w:bookmarkEnd w:id="3"/>
      <w:r w:rsidRPr="00956FC2">
        <w:rPr>
          <w:rFonts w:ascii="Times New Roman" w:hAnsi="Times New Roman" w:cs="Times New Roman"/>
          <w:sz w:val="24"/>
          <w:szCs w:val="24"/>
        </w:rPr>
        <w:t>Наумовского поселения</w:t>
      </w:r>
    </w:p>
    <w:p w:rsidR="00106CD1" w:rsidRPr="00956FC2" w:rsidRDefault="00106CD1" w:rsidP="00106CD1">
      <w:pPr>
        <w:rPr>
          <w:rFonts w:ascii="Times New Roman" w:hAnsi="Times New Roman" w:cs="Times New Roman"/>
          <w:sz w:val="24"/>
          <w:szCs w:val="24"/>
        </w:rPr>
      </w:pPr>
    </w:p>
    <w:p w:rsidR="00106CD1" w:rsidRPr="00956FC2" w:rsidRDefault="00106CD1" w:rsidP="00106CD1">
      <w:pPr>
        <w:ind w:firstLine="540"/>
        <w:jc w:val="both"/>
        <w:rPr>
          <w:rFonts w:ascii="Times New Roman" w:hAnsi="Times New Roman" w:cs="Times New Roman"/>
          <w:sz w:val="24"/>
          <w:szCs w:val="24"/>
        </w:rPr>
      </w:pPr>
      <w:r w:rsidRPr="00956FC2">
        <w:rPr>
          <w:rFonts w:ascii="Times New Roman" w:hAnsi="Times New Roman" w:cs="Times New Roman"/>
          <w:sz w:val="24"/>
          <w:szCs w:val="24"/>
        </w:rPr>
        <w:t xml:space="preserve">1. Реестр расходных обязательств муниципального образования «Наумовского поселения» - используемый при составлении проекта бюджета свод (перечень) законов, иных нормативных правовых актов, правовых актов Наумовского поселения,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w:t>
      </w:r>
      <w:r w:rsidRPr="00956FC2">
        <w:rPr>
          <w:rFonts w:ascii="Times New Roman" w:hAnsi="Times New Roman" w:cs="Times New Roman"/>
          <w:sz w:val="24"/>
          <w:szCs w:val="24"/>
        </w:rPr>
        <w:lastRenderedPageBreak/>
        <w:t>иных нормативных правовых актов с оценкой объемов бюджетных ассигнований, необходимых для исполнения включенных в реестр обязательств.</w:t>
      </w:r>
    </w:p>
    <w:p w:rsidR="00106CD1" w:rsidRPr="00956FC2" w:rsidRDefault="00106CD1" w:rsidP="00106CD1">
      <w:pPr>
        <w:ind w:firstLine="540"/>
        <w:jc w:val="both"/>
        <w:rPr>
          <w:rFonts w:ascii="Times New Roman" w:hAnsi="Times New Roman" w:cs="Times New Roman"/>
          <w:sz w:val="24"/>
          <w:szCs w:val="24"/>
        </w:rPr>
      </w:pPr>
      <w:r w:rsidRPr="00956FC2">
        <w:rPr>
          <w:rFonts w:ascii="Times New Roman" w:hAnsi="Times New Roman" w:cs="Times New Roman"/>
          <w:sz w:val="24"/>
          <w:szCs w:val="24"/>
        </w:rPr>
        <w:t>2. Реестр расходных обязательств Наумовского поселения ведется финансовым органом (уполномоченным лицом) в порядке, установленном постановлен</w:t>
      </w:r>
      <w:r w:rsidR="0067425C" w:rsidRPr="00956FC2">
        <w:rPr>
          <w:rFonts w:ascii="Times New Roman" w:hAnsi="Times New Roman" w:cs="Times New Roman"/>
          <w:sz w:val="24"/>
          <w:szCs w:val="24"/>
        </w:rPr>
        <w:t>ием Главы Наумовского поселения.</w:t>
      </w:r>
    </w:p>
    <w:p w:rsidR="00106CD1" w:rsidRPr="00956FC2" w:rsidRDefault="00106CD1" w:rsidP="0067425C">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3. Реестр расходных обязательств Наумовского поселения представляется  в Управление Администраци Томского района в  установленном порядке.</w:t>
      </w:r>
    </w:p>
    <w:p w:rsidR="00106CD1" w:rsidRPr="00956FC2" w:rsidRDefault="00B81442" w:rsidP="00106CD1">
      <w:pPr>
        <w:jc w:val="both"/>
        <w:rPr>
          <w:rFonts w:ascii="Times New Roman" w:hAnsi="Times New Roman" w:cs="Times New Roman"/>
          <w:bCs/>
          <w:sz w:val="24"/>
          <w:szCs w:val="24"/>
        </w:rPr>
      </w:pPr>
      <w:r w:rsidRPr="00956FC2">
        <w:rPr>
          <w:rFonts w:ascii="Times New Roman" w:hAnsi="Times New Roman" w:cs="Times New Roman"/>
          <w:bCs/>
          <w:sz w:val="24"/>
          <w:szCs w:val="24"/>
        </w:rPr>
        <w:t xml:space="preserve"> </w:t>
      </w:r>
    </w:p>
    <w:p w:rsidR="00106CD1" w:rsidRPr="00956FC2" w:rsidRDefault="00106CD1" w:rsidP="0067425C">
      <w:pPr>
        <w:pStyle w:val="ConsTitle"/>
        <w:widowControl/>
        <w:numPr>
          <w:ilvl w:val="2"/>
          <w:numId w:val="7"/>
        </w:numPr>
        <w:tabs>
          <w:tab w:val="clear" w:pos="3240"/>
          <w:tab w:val="num" w:pos="567"/>
        </w:tabs>
        <w:ind w:left="567" w:firstLine="0"/>
        <w:jc w:val="center"/>
        <w:rPr>
          <w:rFonts w:ascii="Times New Roman" w:hAnsi="Times New Roman" w:cs="Times New Roman"/>
          <w:b w:val="0"/>
          <w:sz w:val="24"/>
          <w:szCs w:val="24"/>
        </w:rPr>
      </w:pPr>
      <w:r w:rsidRPr="00956FC2">
        <w:rPr>
          <w:rFonts w:ascii="Times New Roman" w:hAnsi="Times New Roman" w:cs="Times New Roman"/>
          <w:b w:val="0"/>
          <w:sz w:val="24"/>
          <w:szCs w:val="24"/>
        </w:rPr>
        <w:t xml:space="preserve">РАССМОТРЕНИЕ И УТВЕРЖДЕНИЕ БЮДЖЕТА НАУМОВСКОГО ПОСЕЛЕНИЯ </w:t>
      </w:r>
    </w:p>
    <w:p w:rsidR="00106CD1" w:rsidRPr="00956FC2" w:rsidRDefault="00106CD1" w:rsidP="00106CD1">
      <w:pPr>
        <w:pStyle w:val="ConsNonformat"/>
        <w:widowControl/>
        <w:rPr>
          <w:rFonts w:ascii="Times New Roman" w:hAnsi="Times New Roman" w:cs="Times New Roman"/>
          <w:sz w:val="24"/>
          <w:szCs w:val="24"/>
        </w:rPr>
      </w:pP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Статья 1</w:t>
      </w:r>
      <w:r w:rsidR="00B81442" w:rsidRPr="00956FC2">
        <w:rPr>
          <w:rFonts w:ascii="Times New Roman" w:hAnsi="Times New Roman" w:cs="Times New Roman"/>
          <w:sz w:val="24"/>
          <w:szCs w:val="24"/>
        </w:rPr>
        <w:t>3</w:t>
      </w:r>
      <w:r w:rsidRPr="00956FC2">
        <w:rPr>
          <w:rFonts w:ascii="Times New Roman" w:hAnsi="Times New Roman" w:cs="Times New Roman"/>
          <w:sz w:val="24"/>
          <w:szCs w:val="24"/>
        </w:rPr>
        <w:t>. Внесение проекта решения о бюджете поселения на рассмотрение  Совета Наумовского поселения</w:t>
      </w:r>
    </w:p>
    <w:p w:rsidR="00106CD1" w:rsidRPr="00956FC2" w:rsidRDefault="00106CD1" w:rsidP="00106CD1">
      <w:pPr>
        <w:pStyle w:val="ConsNormal"/>
        <w:widowControl/>
        <w:ind w:firstLine="540"/>
        <w:jc w:val="both"/>
        <w:rPr>
          <w:rFonts w:ascii="Times New Roman" w:hAnsi="Times New Roman" w:cs="Times New Roman"/>
          <w:sz w:val="24"/>
          <w:szCs w:val="24"/>
        </w:rPr>
      </w:pP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 xml:space="preserve">1. Глава Наумовского поселения </w:t>
      </w:r>
      <w:r w:rsidR="0067425C" w:rsidRPr="00956FC2">
        <w:rPr>
          <w:rFonts w:ascii="Times New Roman" w:hAnsi="Times New Roman" w:cs="Times New Roman"/>
          <w:sz w:val="24"/>
          <w:szCs w:val="24"/>
        </w:rPr>
        <w:t xml:space="preserve"> </w:t>
      </w:r>
      <w:r w:rsidRPr="00956FC2">
        <w:rPr>
          <w:rFonts w:ascii="Times New Roman" w:hAnsi="Times New Roman" w:cs="Times New Roman"/>
          <w:sz w:val="24"/>
          <w:szCs w:val="24"/>
        </w:rPr>
        <w:t xml:space="preserve"> вносит проект решения о бюджете поселения на рассмотрение в Совет Наумовского поселения  не позднее 15 ноября текущего года.</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2. Внесению проекта решения о бюджете должно предшествовать внесение в Совет Наумовского поселения решений об изменении и дополнении решений о налогах и сборах.</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 xml:space="preserve">3. По инициативе Главы Наумовского поселения </w:t>
      </w:r>
      <w:r w:rsidR="0067425C" w:rsidRPr="00956FC2">
        <w:rPr>
          <w:rFonts w:ascii="Times New Roman" w:hAnsi="Times New Roman" w:cs="Times New Roman"/>
          <w:sz w:val="24"/>
          <w:szCs w:val="24"/>
        </w:rPr>
        <w:t xml:space="preserve"> </w:t>
      </w:r>
      <w:r w:rsidRPr="00956FC2">
        <w:rPr>
          <w:rFonts w:ascii="Times New Roman" w:hAnsi="Times New Roman" w:cs="Times New Roman"/>
          <w:sz w:val="24"/>
          <w:szCs w:val="24"/>
        </w:rPr>
        <w:t xml:space="preserve"> по проекту решения о бюджете поселения, внесенному в Совет, проводятся публичные слушания в порядке, определенном решением Совета Наумовского поселения.</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4. Проект бюджета поселения, вносимый в Совет Наумовского поселения, подлежит официальному опубликованию.</w:t>
      </w:r>
    </w:p>
    <w:p w:rsidR="00106CD1" w:rsidRPr="00956FC2" w:rsidRDefault="00106CD1" w:rsidP="00106CD1">
      <w:pPr>
        <w:pStyle w:val="ConsNonformat"/>
        <w:widowControl/>
        <w:rPr>
          <w:rFonts w:ascii="Times New Roman" w:hAnsi="Times New Roman" w:cs="Times New Roman"/>
          <w:sz w:val="24"/>
          <w:szCs w:val="24"/>
        </w:rPr>
      </w:pPr>
    </w:p>
    <w:p w:rsidR="00106CD1" w:rsidRPr="00956FC2" w:rsidRDefault="00106CD1" w:rsidP="0067425C">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Статья 1</w:t>
      </w:r>
      <w:r w:rsidR="00B81442" w:rsidRPr="00956FC2">
        <w:rPr>
          <w:rFonts w:ascii="Times New Roman" w:hAnsi="Times New Roman" w:cs="Times New Roman"/>
          <w:sz w:val="24"/>
          <w:szCs w:val="24"/>
        </w:rPr>
        <w:t>4</w:t>
      </w:r>
      <w:r w:rsidRPr="00956FC2">
        <w:rPr>
          <w:rFonts w:ascii="Times New Roman" w:hAnsi="Times New Roman" w:cs="Times New Roman"/>
          <w:sz w:val="24"/>
          <w:szCs w:val="24"/>
        </w:rPr>
        <w:t>. Рассмотрение и утверждение проекта решения о бюджете Наумовского поселения</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1. В течение 2-х рабочих дней со дня внесения проекта решения о бюджете поселения в Совет Наумовского поселения председатель Совета направляет его в комитеты Совета для внесения замечаний и предложений.</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2. В течении 5 дней  со дня внесения в Совет Наумовского поселения проекта решения о бюджете комитеты Совета готовят и направляют в бюджетно-финансовый комитет заключения по проекту решения о бюджете.</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Бюджетно-финансовый комитет Совета после получения всех заключений готовит сводное заключение на проект решения о бюджете поселения.</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 xml:space="preserve">3. Проект решения Совета  о бюджете  рассматривается в двух чтениях. </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 xml:space="preserve">Предметом первого чтения является рассмотрение основных характеристик проекта решения о бюджете. </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 xml:space="preserve">При рассмотрении проекта решения о бюджете поселения в первом чтении  на собрании  Совет Наумовского поселения заслушивается доклад Главы  поселения </w:t>
      </w:r>
      <w:r w:rsidR="0067425C" w:rsidRPr="00956FC2">
        <w:rPr>
          <w:rFonts w:ascii="Times New Roman" w:hAnsi="Times New Roman" w:cs="Times New Roman"/>
          <w:sz w:val="24"/>
          <w:szCs w:val="24"/>
        </w:rPr>
        <w:t xml:space="preserve"> </w:t>
      </w:r>
      <w:r w:rsidRPr="00956FC2">
        <w:rPr>
          <w:rFonts w:ascii="Times New Roman" w:hAnsi="Times New Roman" w:cs="Times New Roman"/>
          <w:sz w:val="24"/>
          <w:szCs w:val="24"/>
        </w:rPr>
        <w:t xml:space="preserve"> либо, по его поручению,  финансовый орган (уполномоченное лицо) Администрации Наумовского поселения, сводное заключение бюджетно - финансового комитета и принимается решение о принятии или отклонении указанного проекта.</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4. В случае принятия проекта в первом чтении он считается принятым за основу и направляется в согласительную комиссию, образуемую Советом Наумовского поселения, состоящую из представителей  Совета  Наумовского поселения и Администрации Наумовского поселения (далее - согласительная комиссия). В согласительную комиссию включается равное количество представителей от каждой стороны. Депутаты Совета включаются в состав согласительной комиссии  на основании решения Совета поселения, должностные лица Администрации включаются в состав  согласительной комиссии на основан</w:t>
      </w:r>
      <w:r w:rsidR="0067425C" w:rsidRPr="00956FC2">
        <w:rPr>
          <w:rFonts w:ascii="Times New Roman" w:hAnsi="Times New Roman" w:cs="Times New Roman"/>
          <w:sz w:val="24"/>
          <w:szCs w:val="24"/>
        </w:rPr>
        <w:t>ии распоряжения Главы поселения.</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Согласительная комиссия осуществляет постатейное рассмотрение проекта решения о бюджете поселения с учетом поступивших замечаний и предложений.</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lastRenderedPageBreak/>
        <w:t>Предложения и поправки, вносимые к проекту  бюджета, должны быть сбалансированными, то есть предусматривать одновременное согласованное изменение доходов и расходов бюджета либо перераспределение доходов и расходов бюджета поселения.</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5. Решение согласительной комиссии принимается раздельным голосованием членов комиссии от  Совета Наумовского поселения и от Администрации Наумовского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если за него проголосовали обе стороны. Решение, против которого возражает одна из сторон, считается не принятым.</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6. Проект решения о бюджете, подготовленный согласительной комиссией, а также позиции, по которым стороны не выработали согласованного решения, вносятся согласительной комиссией на рассмотрение собрания  Совета  Наумовского поселения во втором чтении.</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При рассмотрении проекта  решения о бюджете во втором чтении Совет Наумовского поселения рассматривает проект решения о бюджете поселения в целом, внесенные согласительной комиссией поправки и принимает решение об утверждении  бюджета поселения.</w:t>
      </w:r>
    </w:p>
    <w:p w:rsidR="00106CD1" w:rsidRPr="00956FC2" w:rsidRDefault="00106CD1" w:rsidP="00106CD1">
      <w:pPr>
        <w:ind w:firstLine="540"/>
        <w:jc w:val="both"/>
        <w:rPr>
          <w:rFonts w:ascii="Times New Roman" w:hAnsi="Times New Roman" w:cs="Times New Roman"/>
          <w:sz w:val="24"/>
          <w:szCs w:val="24"/>
        </w:rPr>
      </w:pPr>
      <w:r w:rsidRPr="00956FC2">
        <w:rPr>
          <w:rFonts w:ascii="Times New Roman" w:hAnsi="Times New Roman" w:cs="Times New Roman"/>
          <w:sz w:val="24"/>
          <w:szCs w:val="24"/>
        </w:rPr>
        <w:t xml:space="preserve"> 7. В случае отклонения проекта решения о бюджете Совет Наумовского поселения возвращает проект Главе поселения </w:t>
      </w:r>
      <w:r w:rsidR="0067425C" w:rsidRPr="00956FC2">
        <w:rPr>
          <w:rFonts w:ascii="Times New Roman" w:hAnsi="Times New Roman" w:cs="Times New Roman"/>
          <w:sz w:val="24"/>
          <w:szCs w:val="24"/>
        </w:rPr>
        <w:t xml:space="preserve"> </w:t>
      </w:r>
      <w:r w:rsidRPr="00956FC2">
        <w:rPr>
          <w:rFonts w:ascii="Times New Roman" w:hAnsi="Times New Roman" w:cs="Times New Roman"/>
          <w:sz w:val="24"/>
          <w:szCs w:val="24"/>
        </w:rPr>
        <w:t xml:space="preserve"> на доработку. Глава поселения </w:t>
      </w:r>
      <w:r w:rsidR="00956FC2" w:rsidRPr="00956FC2">
        <w:rPr>
          <w:rFonts w:ascii="Times New Roman" w:hAnsi="Times New Roman" w:cs="Times New Roman"/>
          <w:sz w:val="24"/>
          <w:szCs w:val="24"/>
        </w:rPr>
        <w:t xml:space="preserve"> </w:t>
      </w:r>
      <w:r w:rsidRPr="00956FC2">
        <w:rPr>
          <w:rFonts w:ascii="Times New Roman" w:hAnsi="Times New Roman" w:cs="Times New Roman"/>
          <w:sz w:val="24"/>
          <w:szCs w:val="24"/>
        </w:rPr>
        <w:t xml:space="preserve"> в течение 10 дней с момента возвращения дорабатывает указанный проект с учетом предложений и замечаний, поступивших на собрании Совета Наумовского поселения, и вносит доработанный проект на повторное рассмотрение  Совета Наумовского поселения во втором чтении.</w:t>
      </w:r>
    </w:p>
    <w:p w:rsidR="00106CD1" w:rsidRPr="00956FC2" w:rsidRDefault="00106CD1" w:rsidP="00106CD1">
      <w:pPr>
        <w:ind w:firstLine="540"/>
        <w:jc w:val="both"/>
        <w:rPr>
          <w:rFonts w:ascii="Times New Roman" w:hAnsi="Times New Roman" w:cs="Times New Roman"/>
          <w:sz w:val="24"/>
          <w:szCs w:val="24"/>
        </w:rPr>
      </w:pPr>
      <w:r w:rsidRPr="00956FC2">
        <w:rPr>
          <w:rFonts w:ascii="Times New Roman" w:hAnsi="Times New Roman" w:cs="Times New Roman"/>
          <w:sz w:val="24"/>
          <w:szCs w:val="24"/>
        </w:rPr>
        <w:t>8. Решения Совета об утверждении бюджета поселения, о внесении изменений и дополнений в него, об утверждении отчета об исполнении бюджета принимаются большинством голосов от установленной численности депутатов.</w:t>
      </w:r>
    </w:p>
    <w:p w:rsidR="00106CD1" w:rsidRPr="00956FC2" w:rsidRDefault="00106CD1" w:rsidP="00106CD1">
      <w:pPr>
        <w:pStyle w:val="ConsNormal"/>
        <w:widowControl/>
        <w:ind w:firstLine="540"/>
        <w:jc w:val="both"/>
        <w:rPr>
          <w:rFonts w:ascii="Times New Roman" w:hAnsi="Times New Roman" w:cs="Times New Roman"/>
          <w:sz w:val="24"/>
          <w:szCs w:val="24"/>
        </w:rPr>
      </w:pPr>
    </w:p>
    <w:p w:rsidR="00106CD1" w:rsidRPr="00956FC2" w:rsidRDefault="00106CD1" w:rsidP="00956FC2">
      <w:pPr>
        <w:pStyle w:val="ConsPlusNormal"/>
        <w:widowControl/>
        <w:ind w:firstLine="540"/>
        <w:jc w:val="both"/>
        <w:outlineLvl w:val="2"/>
        <w:rPr>
          <w:rFonts w:ascii="Times New Roman" w:hAnsi="Times New Roman" w:cs="Times New Roman"/>
          <w:sz w:val="24"/>
          <w:szCs w:val="24"/>
        </w:rPr>
      </w:pPr>
      <w:r w:rsidRPr="00956FC2">
        <w:rPr>
          <w:rFonts w:ascii="Times New Roman" w:hAnsi="Times New Roman" w:cs="Times New Roman"/>
          <w:sz w:val="24"/>
          <w:szCs w:val="24"/>
        </w:rPr>
        <w:t>Статья 1</w:t>
      </w:r>
      <w:r w:rsidR="00B81442" w:rsidRPr="00956FC2">
        <w:rPr>
          <w:rFonts w:ascii="Times New Roman" w:hAnsi="Times New Roman" w:cs="Times New Roman"/>
          <w:sz w:val="24"/>
          <w:szCs w:val="24"/>
        </w:rPr>
        <w:t>5</w:t>
      </w:r>
      <w:r w:rsidRPr="00956FC2">
        <w:rPr>
          <w:rFonts w:ascii="Times New Roman" w:hAnsi="Times New Roman" w:cs="Times New Roman"/>
          <w:sz w:val="24"/>
          <w:szCs w:val="24"/>
        </w:rPr>
        <w:t>. Вступление в силу решения о бюджете Наумовского поселения</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 xml:space="preserve">1. Решение о бюджете поселения должно быть рассмотрено, утверждено Советом Наумовского поселения, подписано Главой поселения </w:t>
      </w:r>
      <w:r w:rsidR="00956FC2" w:rsidRPr="00956FC2">
        <w:rPr>
          <w:rFonts w:ascii="Times New Roman" w:hAnsi="Times New Roman" w:cs="Times New Roman"/>
          <w:sz w:val="24"/>
          <w:szCs w:val="24"/>
        </w:rPr>
        <w:t xml:space="preserve"> </w:t>
      </w:r>
      <w:r w:rsidRPr="00956FC2">
        <w:rPr>
          <w:rFonts w:ascii="Times New Roman" w:hAnsi="Times New Roman" w:cs="Times New Roman"/>
          <w:sz w:val="24"/>
          <w:szCs w:val="24"/>
        </w:rPr>
        <w:t xml:space="preserve"> до начала очередного финансового года.</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Органы местного самоуправления Наумовского поселения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2. Решение Совета Наумовского поселения об утверждении бюджета поселения вступает в силу с 1 января очередного финансового года.</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3. Решение о местном бюджете поселения подлежит официальному опубликованию не позднее 10 дней после его подписания в установленном порядке.</w:t>
      </w:r>
    </w:p>
    <w:p w:rsidR="00106CD1" w:rsidRPr="00956FC2" w:rsidRDefault="00106CD1" w:rsidP="00106CD1">
      <w:pPr>
        <w:pStyle w:val="ConsNormal"/>
        <w:widowControl/>
        <w:ind w:firstLine="540"/>
        <w:jc w:val="both"/>
        <w:rPr>
          <w:rFonts w:ascii="Times New Roman" w:hAnsi="Times New Roman" w:cs="Times New Roman"/>
          <w:sz w:val="24"/>
          <w:szCs w:val="24"/>
        </w:rPr>
      </w:pPr>
    </w:p>
    <w:p w:rsidR="00106CD1" w:rsidRPr="00956FC2" w:rsidRDefault="00106CD1" w:rsidP="00956FC2">
      <w:pPr>
        <w:pStyle w:val="ConsPlusNormal"/>
        <w:widowControl/>
        <w:ind w:firstLine="540"/>
        <w:jc w:val="both"/>
        <w:outlineLvl w:val="2"/>
        <w:rPr>
          <w:rFonts w:ascii="Times New Roman" w:hAnsi="Times New Roman" w:cs="Times New Roman"/>
          <w:sz w:val="24"/>
          <w:szCs w:val="24"/>
        </w:rPr>
      </w:pPr>
      <w:r w:rsidRPr="00956FC2">
        <w:rPr>
          <w:rFonts w:ascii="Times New Roman" w:hAnsi="Times New Roman" w:cs="Times New Roman"/>
          <w:sz w:val="24"/>
          <w:szCs w:val="24"/>
        </w:rPr>
        <w:t>Статья 1</w:t>
      </w:r>
      <w:r w:rsidR="00B81442" w:rsidRPr="00956FC2">
        <w:rPr>
          <w:rFonts w:ascii="Times New Roman" w:hAnsi="Times New Roman" w:cs="Times New Roman"/>
          <w:sz w:val="24"/>
          <w:szCs w:val="24"/>
        </w:rPr>
        <w:t>6</w:t>
      </w:r>
      <w:r w:rsidRPr="00956FC2">
        <w:rPr>
          <w:rFonts w:ascii="Times New Roman" w:hAnsi="Times New Roman" w:cs="Times New Roman"/>
          <w:sz w:val="24"/>
          <w:szCs w:val="24"/>
        </w:rPr>
        <w:t>. Временное управление бюджетом Наумовского поселения</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1. В случае, если решение о местном бюджете не вступило в силу с начала текущего финансового года:</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Финансовый орган (упономоченное лицо)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иные показатели, определяемые решением о бюджете поселения, применяются в размерах (нормативах) и порядке, которые были установлены решением о местном бюджете на отчетный финансовый год.</w:t>
      </w:r>
    </w:p>
    <w:p w:rsidR="00106CD1" w:rsidRPr="00956FC2" w:rsidRDefault="00106CD1" w:rsidP="00106CD1">
      <w:pPr>
        <w:ind w:firstLine="540"/>
        <w:jc w:val="both"/>
        <w:rPr>
          <w:rFonts w:ascii="Times New Roman" w:hAnsi="Times New Roman" w:cs="Times New Roman"/>
          <w:sz w:val="24"/>
          <w:szCs w:val="24"/>
        </w:rPr>
      </w:pPr>
      <w:r w:rsidRPr="00956FC2">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2. Если решение о местном бюджете не вступило в силу через три месяца после начала финансового года, финансовый орган (уполномоченное лицо) организует исполнение местного бюджета при соблюдении условий, определенных пунктом 1 настоящей статьи.</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lastRenderedPageBreak/>
        <w:t>При этом финансовый орган (уполномоченное лицо) не имеет права:</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предоставлять бюджетные кредиты;</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формировать резервные фонды.</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06CD1" w:rsidRPr="00956FC2" w:rsidRDefault="00106CD1" w:rsidP="00106CD1">
      <w:pPr>
        <w:pStyle w:val="ConsNormal"/>
        <w:widowControl/>
        <w:ind w:firstLine="540"/>
        <w:jc w:val="both"/>
        <w:rPr>
          <w:rFonts w:ascii="Times New Roman" w:hAnsi="Times New Roman" w:cs="Times New Roman"/>
          <w:sz w:val="24"/>
          <w:szCs w:val="24"/>
        </w:rPr>
      </w:pPr>
    </w:p>
    <w:p w:rsidR="00106CD1" w:rsidRPr="00956FC2" w:rsidRDefault="00106CD1" w:rsidP="00106CD1">
      <w:pPr>
        <w:ind w:firstLine="540"/>
        <w:jc w:val="both"/>
        <w:outlineLvl w:val="3"/>
        <w:rPr>
          <w:rFonts w:ascii="Times New Roman" w:hAnsi="Times New Roman" w:cs="Times New Roman"/>
          <w:sz w:val="24"/>
          <w:szCs w:val="24"/>
        </w:rPr>
      </w:pPr>
      <w:r w:rsidRPr="00956FC2">
        <w:rPr>
          <w:rFonts w:ascii="Times New Roman" w:hAnsi="Times New Roman" w:cs="Times New Roman"/>
          <w:sz w:val="24"/>
          <w:szCs w:val="24"/>
        </w:rPr>
        <w:t xml:space="preserve">Статья </w:t>
      </w:r>
      <w:r w:rsidR="00B81442" w:rsidRPr="00956FC2">
        <w:rPr>
          <w:rFonts w:ascii="Times New Roman" w:hAnsi="Times New Roman" w:cs="Times New Roman"/>
          <w:sz w:val="24"/>
          <w:szCs w:val="24"/>
        </w:rPr>
        <w:t>17</w:t>
      </w:r>
      <w:r w:rsidRPr="00956FC2">
        <w:rPr>
          <w:rFonts w:ascii="Times New Roman" w:hAnsi="Times New Roman" w:cs="Times New Roman"/>
          <w:sz w:val="24"/>
          <w:szCs w:val="24"/>
        </w:rPr>
        <w:t>. Внесение изменений в бюджет поселения по окончании периода временного управления бюджетом Наумовского поселения</w:t>
      </w:r>
    </w:p>
    <w:p w:rsidR="00106CD1" w:rsidRPr="00956FC2" w:rsidRDefault="00106CD1" w:rsidP="00106CD1">
      <w:pPr>
        <w:jc w:val="both"/>
        <w:rPr>
          <w:rFonts w:ascii="Times New Roman" w:hAnsi="Times New Roman" w:cs="Times New Roman"/>
          <w:sz w:val="24"/>
          <w:szCs w:val="24"/>
        </w:rPr>
      </w:pPr>
    </w:p>
    <w:p w:rsidR="00106CD1" w:rsidRPr="00956FC2" w:rsidRDefault="00106CD1" w:rsidP="00106CD1">
      <w:pPr>
        <w:ind w:firstLine="540"/>
        <w:jc w:val="both"/>
        <w:rPr>
          <w:rFonts w:ascii="Times New Roman" w:hAnsi="Times New Roman" w:cs="Times New Roman"/>
          <w:sz w:val="24"/>
          <w:szCs w:val="24"/>
        </w:rPr>
      </w:pPr>
      <w:r w:rsidRPr="00956FC2">
        <w:rPr>
          <w:rFonts w:ascii="Times New Roman" w:hAnsi="Times New Roman" w:cs="Times New Roman"/>
          <w:sz w:val="24"/>
          <w:szCs w:val="24"/>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РФ, в течение одного месяца со дня вступления в силу указанного решения Глава поселения </w:t>
      </w:r>
      <w:r w:rsidR="00956FC2" w:rsidRPr="00956FC2">
        <w:rPr>
          <w:rFonts w:ascii="Times New Roman" w:hAnsi="Times New Roman" w:cs="Times New Roman"/>
          <w:sz w:val="24"/>
          <w:szCs w:val="24"/>
        </w:rPr>
        <w:t xml:space="preserve"> </w:t>
      </w:r>
      <w:r w:rsidRPr="00956FC2">
        <w:rPr>
          <w:rFonts w:ascii="Times New Roman" w:hAnsi="Times New Roman" w:cs="Times New Roman"/>
          <w:sz w:val="24"/>
          <w:szCs w:val="24"/>
        </w:rPr>
        <w:t xml:space="preserve"> представляет на рассмотрение и утверждение Совета Наумовского поселения проект решения о внесении изменений в бюджет, уточняющего показатели бюджета с учетом исполнения бюджета за период временного управления бюджетом.</w:t>
      </w:r>
    </w:p>
    <w:p w:rsidR="00106CD1" w:rsidRPr="00956FC2" w:rsidRDefault="00106CD1" w:rsidP="00106CD1">
      <w:pPr>
        <w:ind w:firstLine="540"/>
        <w:jc w:val="both"/>
        <w:rPr>
          <w:rFonts w:ascii="Times New Roman" w:hAnsi="Times New Roman" w:cs="Times New Roman"/>
          <w:sz w:val="24"/>
          <w:szCs w:val="24"/>
        </w:rPr>
      </w:pPr>
      <w:r w:rsidRPr="00956FC2">
        <w:rPr>
          <w:rFonts w:ascii="Times New Roman" w:hAnsi="Times New Roman" w:cs="Times New Roman"/>
          <w:sz w:val="24"/>
          <w:szCs w:val="24"/>
        </w:rPr>
        <w:t>2. Указанный проект решения рассматривается и утверждается Советом Наумовского поселения  в срок, не превышающий 15 дней со дня его представления.</w:t>
      </w:r>
    </w:p>
    <w:p w:rsidR="00106CD1" w:rsidRPr="00956FC2" w:rsidRDefault="00106CD1" w:rsidP="00106CD1">
      <w:pPr>
        <w:ind w:firstLine="540"/>
        <w:jc w:val="both"/>
        <w:rPr>
          <w:rFonts w:ascii="Times New Roman" w:hAnsi="Times New Roman" w:cs="Times New Roman"/>
          <w:sz w:val="24"/>
          <w:szCs w:val="24"/>
        </w:rPr>
      </w:pPr>
    </w:p>
    <w:p w:rsidR="00106CD1" w:rsidRPr="00956FC2" w:rsidRDefault="00106CD1" w:rsidP="00106CD1">
      <w:pPr>
        <w:pStyle w:val="ConsNormal"/>
        <w:widowControl/>
        <w:ind w:firstLine="540"/>
        <w:jc w:val="both"/>
        <w:rPr>
          <w:rFonts w:ascii="Times New Roman" w:hAnsi="Times New Roman" w:cs="Times New Roman"/>
          <w:sz w:val="24"/>
          <w:szCs w:val="24"/>
        </w:rPr>
      </w:pPr>
    </w:p>
    <w:p w:rsidR="00106CD1" w:rsidRPr="00956FC2" w:rsidRDefault="00106CD1" w:rsidP="00956FC2">
      <w:pPr>
        <w:pStyle w:val="ConsTitle"/>
        <w:widowControl/>
        <w:numPr>
          <w:ilvl w:val="2"/>
          <w:numId w:val="7"/>
        </w:numPr>
        <w:tabs>
          <w:tab w:val="clear" w:pos="3240"/>
          <w:tab w:val="num" w:pos="1134"/>
        </w:tabs>
        <w:ind w:left="1134" w:firstLine="0"/>
        <w:rPr>
          <w:rFonts w:ascii="Times New Roman" w:hAnsi="Times New Roman" w:cs="Times New Roman"/>
          <w:b w:val="0"/>
          <w:sz w:val="24"/>
          <w:szCs w:val="24"/>
        </w:rPr>
      </w:pPr>
      <w:r w:rsidRPr="00956FC2">
        <w:rPr>
          <w:rFonts w:ascii="Times New Roman" w:hAnsi="Times New Roman" w:cs="Times New Roman"/>
          <w:b w:val="0"/>
          <w:sz w:val="24"/>
          <w:szCs w:val="24"/>
        </w:rPr>
        <w:t>ИСПОЛНЕНИЕ БЮДЖЕТА НАУМОВСКОГО ПОСЕЛЕНИЯ</w:t>
      </w:r>
    </w:p>
    <w:p w:rsidR="00106CD1" w:rsidRPr="00956FC2" w:rsidRDefault="00106CD1" w:rsidP="00106CD1">
      <w:pPr>
        <w:pStyle w:val="ConsNonformat"/>
        <w:widowControl/>
        <w:rPr>
          <w:rFonts w:ascii="Times New Roman" w:hAnsi="Times New Roman" w:cs="Times New Roman"/>
          <w:sz w:val="24"/>
          <w:szCs w:val="24"/>
        </w:rPr>
      </w:pP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 xml:space="preserve">Статья </w:t>
      </w:r>
      <w:r w:rsidR="00B81442" w:rsidRPr="00956FC2">
        <w:rPr>
          <w:rFonts w:ascii="Times New Roman" w:hAnsi="Times New Roman" w:cs="Times New Roman"/>
          <w:sz w:val="24"/>
          <w:szCs w:val="24"/>
        </w:rPr>
        <w:t>18</w:t>
      </w:r>
      <w:r w:rsidRPr="00956FC2">
        <w:rPr>
          <w:rFonts w:ascii="Times New Roman" w:hAnsi="Times New Roman" w:cs="Times New Roman"/>
          <w:sz w:val="24"/>
          <w:szCs w:val="24"/>
        </w:rPr>
        <w:t>. Организация казначейского исполнения  бюджета Наумовского поселения</w:t>
      </w:r>
    </w:p>
    <w:p w:rsidR="00106CD1" w:rsidRPr="00956FC2" w:rsidRDefault="00106CD1" w:rsidP="00106CD1">
      <w:pPr>
        <w:pStyle w:val="ConsPlusNormal"/>
        <w:widowControl/>
        <w:ind w:firstLine="0"/>
        <w:jc w:val="center"/>
        <w:rPr>
          <w:rFonts w:ascii="Times New Roman" w:hAnsi="Times New Roman" w:cs="Times New Roman"/>
          <w:sz w:val="24"/>
          <w:szCs w:val="24"/>
        </w:rPr>
      </w:pPr>
      <w:bookmarkStart w:id="4" w:name="_Toc105937815"/>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 xml:space="preserve">1.  </w:t>
      </w:r>
      <w:r w:rsidR="00A730D8" w:rsidRPr="00956FC2">
        <w:rPr>
          <w:rFonts w:ascii="Times New Roman" w:hAnsi="Times New Roman" w:cs="Times New Roman"/>
          <w:sz w:val="24"/>
          <w:szCs w:val="24"/>
        </w:rPr>
        <w:t>Исполнение бюджета поселения по расходам осуществляются с использованием лицевых счетов, открываемых в Управлении финансов для получателей средств бюджета поселения.</w:t>
      </w:r>
      <w:r w:rsidR="00A730D8" w:rsidRPr="00956FC2">
        <w:rPr>
          <w:rFonts w:ascii="Times New Roman" w:hAnsi="Times New Roman" w:cs="Times New Roman"/>
          <w:sz w:val="22"/>
          <w:szCs w:val="22"/>
        </w:rPr>
        <w:t xml:space="preserve"> </w:t>
      </w:r>
      <w:r w:rsidRPr="00956FC2">
        <w:rPr>
          <w:rFonts w:ascii="Times New Roman" w:hAnsi="Times New Roman" w:cs="Times New Roman"/>
          <w:sz w:val="24"/>
          <w:szCs w:val="24"/>
        </w:rPr>
        <w:t>Расходование бюджетных средств осуществляется только через лицевые счета главных распорядителей (распорядителей) и получателей бюджетных средств, открытые в Управлении финансов Администрации Томского района.</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2. Исполнение бюджета организуется на основе сводной бюджетной росписи, кассового плана и осуществляется на основе отражения всех операций и средств бюджета в системе балансовых счетов Управления финансов.</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3. Кассовое обслуживание исполнения бюджета Наумовского поселения осуществляется Федеральным Казначейством в порядке, установленном нормативными правовыми актами Российской Федерации.</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4. Проведение и учет операций по кассовым выплатам из местного бюджета осуществляются путем открытия в Управлении Федерального казначейства по Томской области лицевого счета Управлению финансов Администрации Томского района.</w:t>
      </w:r>
    </w:p>
    <w:p w:rsidR="00A730D8" w:rsidRPr="00956FC2" w:rsidRDefault="00A730D8" w:rsidP="00106CD1">
      <w:pPr>
        <w:pStyle w:val="2"/>
        <w:ind w:firstLine="540"/>
        <w:jc w:val="both"/>
        <w:rPr>
          <w:i/>
          <w:sz w:val="24"/>
          <w:szCs w:val="24"/>
        </w:rPr>
      </w:pPr>
    </w:p>
    <w:bookmarkEnd w:id="4"/>
    <w:p w:rsidR="00106CD1" w:rsidRPr="00956FC2" w:rsidRDefault="00B81442" w:rsidP="00956FC2">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 xml:space="preserve"> </w:t>
      </w:r>
      <w:r w:rsidR="00106CD1" w:rsidRPr="00956FC2">
        <w:rPr>
          <w:rFonts w:ascii="Times New Roman" w:hAnsi="Times New Roman" w:cs="Times New Roman"/>
          <w:sz w:val="24"/>
          <w:szCs w:val="24"/>
        </w:rPr>
        <w:t xml:space="preserve">Статья </w:t>
      </w:r>
      <w:r w:rsidRPr="00956FC2">
        <w:rPr>
          <w:rFonts w:ascii="Times New Roman" w:hAnsi="Times New Roman" w:cs="Times New Roman"/>
          <w:sz w:val="24"/>
          <w:szCs w:val="24"/>
        </w:rPr>
        <w:t>19</w:t>
      </w:r>
      <w:r w:rsidR="00106CD1" w:rsidRPr="00956FC2">
        <w:rPr>
          <w:rFonts w:ascii="Times New Roman" w:hAnsi="Times New Roman" w:cs="Times New Roman"/>
          <w:sz w:val="24"/>
          <w:szCs w:val="24"/>
        </w:rPr>
        <w:t>. Бюджетная смета</w:t>
      </w:r>
    </w:p>
    <w:p w:rsidR="00106CD1" w:rsidRPr="00956FC2" w:rsidRDefault="00106CD1" w:rsidP="00106CD1">
      <w:pPr>
        <w:ind w:firstLine="540"/>
        <w:jc w:val="both"/>
        <w:rPr>
          <w:rFonts w:ascii="Times New Roman" w:hAnsi="Times New Roman" w:cs="Times New Roman"/>
          <w:sz w:val="24"/>
          <w:szCs w:val="24"/>
        </w:rPr>
      </w:pPr>
      <w:r w:rsidRPr="00956FC2">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lastRenderedPageBreak/>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106CD1" w:rsidRPr="00956FC2" w:rsidRDefault="00106CD1" w:rsidP="00106CD1">
      <w:pPr>
        <w:pStyle w:val="ConsPlusNormal"/>
        <w:widowControl/>
        <w:ind w:firstLine="540"/>
        <w:jc w:val="both"/>
        <w:rPr>
          <w:rFonts w:ascii="Times New Roman" w:hAnsi="Times New Roman" w:cs="Times New Roman"/>
          <w:sz w:val="24"/>
          <w:szCs w:val="24"/>
        </w:rPr>
      </w:pPr>
    </w:p>
    <w:p w:rsidR="00106CD1" w:rsidRPr="00956FC2" w:rsidRDefault="00106CD1" w:rsidP="00956FC2">
      <w:pPr>
        <w:pStyle w:val="ConsPlusNormal"/>
        <w:widowControl/>
        <w:ind w:firstLine="540"/>
        <w:jc w:val="both"/>
        <w:outlineLvl w:val="2"/>
        <w:rPr>
          <w:rFonts w:ascii="Times New Roman" w:hAnsi="Times New Roman" w:cs="Times New Roman"/>
          <w:sz w:val="24"/>
          <w:szCs w:val="24"/>
        </w:rPr>
      </w:pPr>
      <w:r w:rsidRPr="00956FC2">
        <w:rPr>
          <w:rFonts w:ascii="Times New Roman" w:hAnsi="Times New Roman" w:cs="Times New Roman"/>
          <w:sz w:val="24"/>
          <w:szCs w:val="24"/>
        </w:rPr>
        <w:t>Статья 2</w:t>
      </w:r>
      <w:r w:rsidR="00B81442" w:rsidRPr="00956FC2">
        <w:rPr>
          <w:rFonts w:ascii="Times New Roman" w:hAnsi="Times New Roman" w:cs="Times New Roman"/>
          <w:sz w:val="24"/>
          <w:szCs w:val="24"/>
        </w:rPr>
        <w:t>0</w:t>
      </w:r>
      <w:r w:rsidRPr="00956FC2">
        <w:rPr>
          <w:rFonts w:ascii="Times New Roman" w:hAnsi="Times New Roman" w:cs="Times New Roman"/>
          <w:sz w:val="24"/>
          <w:szCs w:val="24"/>
        </w:rPr>
        <w:t>. Завершение текущего финансового года</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1. Операции по исполнению бюджета поселения завершаются 31 декабря, за исключением операций, связанных с зачислением Управлением Федерального казначейства по Томской области в течение первых пяти рабочих дней текущего финансового года поступлений отчетного финансового года в местный бюджет. Указанные операции отражаются в отчетности об исполнении местного бюджета отчетного финансового года.</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Завершение операций по исполнению бюджета в текущем финансовом году осуществляется в порядке, установленном Управлением финансов.</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получателем бюджетных средств на единый счет местного бюджета.</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После завершения операций по принятым бюджетным обязательствам завершившегося года остаток средств на счете местного бюджета подлежит учету в качестве остатка средств на начало очередного финансового года.</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4.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на те же цели.</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При установлении соответствующим главным распорядителем средств бюджета, из которого были предоставлены межбюджетные трансферты, отсутствии потребности в них остаток указанных межбюджетных трансфертов подлежит возврату в доходы бюджета, из которого они были предоставлены.</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5. Управление финансов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6. Средства, полученные бюджетными учреждениями от предпринимательской и иной приносящей доход деятельности и не использованные по состоянию на 31 декабря, не подлежат изъятию и остаются в распоряжении бюджетных учреждений.</w:t>
      </w:r>
    </w:p>
    <w:p w:rsidR="00106CD1" w:rsidRPr="00956FC2" w:rsidRDefault="00106CD1" w:rsidP="00106CD1">
      <w:pPr>
        <w:pStyle w:val="ConsPlusNormal"/>
        <w:widowControl/>
        <w:ind w:firstLine="540"/>
        <w:jc w:val="both"/>
        <w:rPr>
          <w:rFonts w:ascii="Times New Roman" w:hAnsi="Times New Roman" w:cs="Times New Roman"/>
          <w:sz w:val="24"/>
          <w:szCs w:val="24"/>
        </w:rPr>
      </w:pPr>
    </w:p>
    <w:p w:rsidR="00106CD1" w:rsidRPr="00956FC2" w:rsidRDefault="00106CD1" w:rsidP="00106CD1">
      <w:pPr>
        <w:pStyle w:val="ConsPlusNormal"/>
        <w:widowControl/>
        <w:ind w:firstLine="0"/>
        <w:jc w:val="center"/>
        <w:outlineLvl w:val="1"/>
        <w:rPr>
          <w:rFonts w:ascii="Times New Roman" w:hAnsi="Times New Roman" w:cs="Times New Roman"/>
          <w:sz w:val="24"/>
          <w:szCs w:val="24"/>
        </w:rPr>
      </w:pPr>
      <w:r w:rsidRPr="00956FC2">
        <w:rPr>
          <w:rFonts w:ascii="Times New Roman" w:hAnsi="Times New Roman" w:cs="Times New Roman"/>
          <w:sz w:val="24"/>
          <w:szCs w:val="24"/>
          <w:lang w:val="en-US"/>
        </w:rPr>
        <w:t>VI</w:t>
      </w:r>
      <w:r w:rsidRPr="00956FC2">
        <w:rPr>
          <w:rFonts w:ascii="Times New Roman" w:hAnsi="Times New Roman" w:cs="Times New Roman"/>
          <w:sz w:val="24"/>
          <w:szCs w:val="24"/>
        </w:rPr>
        <w:t>. СОСТАВЛЕНИЕ, ВНЕШНЯЯ ПРОВЕРКА, РАССМОТРЕНИЕ</w:t>
      </w:r>
    </w:p>
    <w:p w:rsidR="00106CD1" w:rsidRPr="00956FC2" w:rsidRDefault="00106CD1" w:rsidP="00106CD1">
      <w:pPr>
        <w:pStyle w:val="ConsPlusNormal"/>
        <w:widowControl/>
        <w:ind w:firstLine="0"/>
        <w:jc w:val="center"/>
        <w:rPr>
          <w:rFonts w:ascii="Times New Roman" w:hAnsi="Times New Roman" w:cs="Times New Roman"/>
          <w:sz w:val="24"/>
          <w:szCs w:val="24"/>
        </w:rPr>
      </w:pPr>
      <w:r w:rsidRPr="00956FC2">
        <w:rPr>
          <w:rFonts w:ascii="Times New Roman" w:hAnsi="Times New Roman" w:cs="Times New Roman"/>
          <w:sz w:val="24"/>
          <w:szCs w:val="24"/>
        </w:rPr>
        <w:t>И УТВЕРЖДЕНИЕ БЮДЖЕТНОЙ ОТЧЕТНОСТИ</w:t>
      </w:r>
    </w:p>
    <w:p w:rsidR="00106CD1" w:rsidRPr="00956FC2" w:rsidRDefault="00106CD1" w:rsidP="00106CD1">
      <w:pPr>
        <w:pStyle w:val="ConsPlusNormal"/>
        <w:widowControl/>
        <w:ind w:firstLine="0"/>
        <w:jc w:val="center"/>
        <w:rPr>
          <w:rFonts w:ascii="Times New Roman" w:hAnsi="Times New Roman" w:cs="Times New Roman"/>
          <w:sz w:val="24"/>
          <w:szCs w:val="24"/>
        </w:rPr>
      </w:pPr>
    </w:p>
    <w:p w:rsidR="00106CD1" w:rsidRPr="00956FC2" w:rsidRDefault="00106CD1" w:rsidP="00956FC2">
      <w:pPr>
        <w:pStyle w:val="ConsPlusNormal"/>
        <w:widowControl/>
        <w:ind w:firstLine="540"/>
        <w:jc w:val="both"/>
        <w:outlineLvl w:val="2"/>
        <w:rPr>
          <w:rFonts w:ascii="Times New Roman" w:hAnsi="Times New Roman" w:cs="Times New Roman"/>
          <w:sz w:val="24"/>
          <w:szCs w:val="24"/>
        </w:rPr>
      </w:pPr>
      <w:r w:rsidRPr="00956FC2">
        <w:rPr>
          <w:rFonts w:ascii="Times New Roman" w:hAnsi="Times New Roman" w:cs="Times New Roman"/>
          <w:sz w:val="24"/>
          <w:szCs w:val="24"/>
        </w:rPr>
        <w:t>Статья 2</w:t>
      </w:r>
      <w:r w:rsidR="00B81442" w:rsidRPr="00956FC2">
        <w:rPr>
          <w:rFonts w:ascii="Times New Roman" w:hAnsi="Times New Roman" w:cs="Times New Roman"/>
          <w:sz w:val="24"/>
          <w:szCs w:val="24"/>
        </w:rPr>
        <w:t>1</w:t>
      </w:r>
      <w:r w:rsidRPr="00956FC2">
        <w:rPr>
          <w:rFonts w:ascii="Times New Roman" w:hAnsi="Times New Roman" w:cs="Times New Roman"/>
          <w:sz w:val="24"/>
          <w:szCs w:val="24"/>
        </w:rPr>
        <w:t>. Составление и предоставление бюджетной отчетности</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1. Бюджетная отчетность составляется финансовым органом на основе единой методологии и стандартов бюджетного учета и бюджетной отчетности, установленной Министерством финансов Российской Федерации.</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2. Получатели бюджетных средств Администрации Наумовского поселения составляют и представляют в Управление финансов бюджетную отчетность.</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 xml:space="preserve">3. Отчет об исполнении местного бюджета за первый квартал, полугодие и девять месяцев текущего финансового года утверждается постановлением Главы поселения </w:t>
      </w:r>
      <w:r w:rsidR="00956FC2" w:rsidRPr="00956FC2">
        <w:rPr>
          <w:rFonts w:ascii="Times New Roman" w:hAnsi="Times New Roman" w:cs="Times New Roman"/>
          <w:sz w:val="24"/>
          <w:szCs w:val="24"/>
        </w:rPr>
        <w:t xml:space="preserve"> </w:t>
      </w:r>
      <w:r w:rsidRPr="00956FC2">
        <w:rPr>
          <w:rFonts w:ascii="Times New Roman" w:hAnsi="Times New Roman" w:cs="Times New Roman"/>
          <w:sz w:val="24"/>
          <w:szCs w:val="24"/>
        </w:rPr>
        <w:t>и направляется в Совет Наумовского поселения не позднее чем через 45  дней по истечении отчетного периода.</w:t>
      </w:r>
    </w:p>
    <w:p w:rsidR="00106CD1" w:rsidRPr="00956FC2" w:rsidRDefault="00106CD1" w:rsidP="00106CD1">
      <w:pPr>
        <w:pStyle w:val="ConsPlusNormal"/>
        <w:widowControl/>
        <w:ind w:firstLine="540"/>
        <w:jc w:val="both"/>
        <w:rPr>
          <w:rFonts w:ascii="Times New Roman" w:hAnsi="Times New Roman" w:cs="Times New Roman"/>
          <w:sz w:val="24"/>
          <w:szCs w:val="24"/>
        </w:rPr>
      </w:pPr>
    </w:p>
    <w:p w:rsidR="00106CD1" w:rsidRPr="00956FC2" w:rsidRDefault="00106CD1" w:rsidP="00956FC2">
      <w:pPr>
        <w:ind w:firstLine="540"/>
        <w:jc w:val="both"/>
        <w:outlineLvl w:val="3"/>
        <w:rPr>
          <w:rFonts w:ascii="Times New Roman" w:hAnsi="Times New Roman" w:cs="Times New Roman"/>
          <w:bCs/>
          <w:sz w:val="24"/>
          <w:szCs w:val="24"/>
        </w:rPr>
      </w:pPr>
      <w:r w:rsidRPr="00956FC2">
        <w:rPr>
          <w:rFonts w:ascii="Times New Roman" w:hAnsi="Times New Roman" w:cs="Times New Roman"/>
          <w:bCs/>
          <w:sz w:val="24"/>
          <w:szCs w:val="24"/>
        </w:rPr>
        <w:t>Статья 2</w:t>
      </w:r>
      <w:r w:rsidR="00B81442" w:rsidRPr="00956FC2">
        <w:rPr>
          <w:rFonts w:ascii="Times New Roman" w:hAnsi="Times New Roman" w:cs="Times New Roman"/>
          <w:bCs/>
          <w:sz w:val="24"/>
          <w:szCs w:val="24"/>
        </w:rPr>
        <w:t>2</w:t>
      </w:r>
      <w:r w:rsidRPr="00956FC2">
        <w:rPr>
          <w:rFonts w:ascii="Times New Roman" w:hAnsi="Times New Roman" w:cs="Times New Roman"/>
          <w:bCs/>
          <w:sz w:val="24"/>
          <w:szCs w:val="24"/>
        </w:rPr>
        <w:t xml:space="preserve">. Рассмотрение годового отчета об исполнении бюджета поселения Советом </w:t>
      </w:r>
      <w:r w:rsidRPr="00956FC2">
        <w:rPr>
          <w:rFonts w:ascii="Times New Roman" w:hAnsi="Times New Roman" w:cs="Times New Roman"/>
          <w:sz w:val="24"/>
          <w:szCs w:val="24"/>
        </w:rPr>
        <w:t>Наумовского поселения</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1. Годовой отчет об исполнении местного бюджета подлежит утверждению решением Совета Наумовского поселения.</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2. До рассмотрения годового отчета об исполнении бюджета, по проекту решения об утверждении отчета об исполнении бюджета поселения в установленном порядке проводятся публичные слушания.</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3. Годовой отчет об исполнении бюджета представляется в Совет Наумовского поселения не позднее 1 мая текущего года.</w:t>
      </w:r>
    </w:p>
    <w:p w:rsidR="00106CD1" w:rsidRPr="00956FC2" w:rsidRDefault="00106CD1" w:rsidP="00106CD1">
      <w:pPr>
        <w:ind w:firstLine="540"/>
        <w:jc w:val="both"/>
        <w:rPr>
          <w:rFonts w:ascii="Times New Roman" w:hAnsi="Times New Roman" w:cs="Times New Roman"/>
          <w:sz w:val="24"/>
          <w:szCs w:val="24"/>
        </w:rPr>
      </w:pPr>
      <w:r w:rsidRPr="00956FC2">
        <w:rPr>
          <w:rFonts w:ascii="Times New Roman" w:hAnsi="Times New Roman" w:cs="Times New Roman"/>
          <w:bCs/>
          <w:sz w:val="24"/>
          <w:szCs w:val="24"/>
        </w:rPr>
        <w:t xml:space="preserve">4. </w:t>
      </w:r>
      <w:r w:rsidRPr="00956FC2">
        <w:rPr>
          <w:rFonts w:ascii="Times New Roman" w:hAnsi="Times New Roman" w:cs="Times New Roman"/>
          <w:sz w:val="24"/>
          <w:szCs w:val="24"/>
        </w:rPr>
        <w:t>Годовой отчет об исполнении бюджета поселения до его рассмотрения в Совете Наумовского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06CD1" w:rsidRPr="00956FC2" w:rsidRDefault="00106CD1" w:rsidP="00106CD1">
      <w:pPr>
        <w:ind w:firstLine="540"/>
        <w:jc w:val="both"/>
        <w:rPr>
          <w:rFonts w:ascii="Times New Roman" w:hAnsi="Times New Roman" w:cs="Times New Roman"/>
          <w:bCs/>
          <w:sz w:val="24"/>
          <w:szCs w:val="24"/>
        </w:rPr>
      </w:pPr>
      <w:r w:rsidRPr="00956FC2">
        <w:rPr>
          <w:rFonts w:ascii="Times New Roman" w:hAnsi="Times New Roman" w:cs="Times New Roman"/>
          <w:bCs/>
          <w:sz w:val="24"/>
          <w:szCs w:val="24"/>
        </w:rPr>
        <w:t xml:space="preserve">Совет </w:t>
      </w:r>
      <w:r w:rsidRPr="00956FC2">
        <w:rPr>
          <w:rFonts w:ascii="Times New Roman" w:hAnsi="Times New Roman" w:cs="Times New Roman"/>
          <w:sz w:val="24"/>
          <w:szCs w:val="24"/>
        </w:rPr>
        <w:t xml:space="preserve">Наумовского поселения </w:t>
      </w:r>
      <w:r w:rsidRPr="00956FC2">
        <w:rPr>
          <w:rFonts w:ascii="Times New Roman" w:hAnsi="Times New Roman" w:cs="Times New Roman"/>
          <w:bCs/>
          <w:sz w:val="24"/>
          <w:szCs w:val="24"/>
        </w:rPr>
        <w:t xml:space="preserve">принимает решение по отчету об исполнении бюджета после получения результатов проверки указанного отчета. </w:t>
      </w:r>
    </w:p>
    <w:p w:rsidR="00106CD1" w:rsidRPr="00956FC2" w:rsidRDefault="00106CD1" w:rsidP="00106CD1">
      <w:pPr>
        <w:ind w:firstLine="540"/>
        <w:jc w:val="both"/>
        <w:rPr>
          <w:rFonts w:ascii="Times New Roman" w:hAnsi="Times New Roman" w:cs="Times New Roman"/>
          <w:bCs/>
          <w:sz w:val="24"/>
          <w:szCs w:val="24"/>
        </w:rPr>
      </w:pPr>
      <w:r w:rsidRPr="00956FC2">
        <w:rPr>
          <w:rFonts w:ascii="Times New Roman" w:hAnsi="Times New Roman" w:cs="Times New Roman"/>
          <w:bCs/>
          <w:sz w:val="24"/>
          <w:szCs w:val="24"/>
        </w:rPr>
        <w:t xml:space="preserve">5. Одновременно с годовым отчетом об исполнении бюджета в Совет </w:t>
      </w:r>
      <w:r w:rsidRPr="00956FC2">
        <w:rPr>
          <w:rFonts w:ascii="Times New Roman" w:hAnsi="Times New Roman" w:cs="Times New Roman"/>
          <w:sz w:val="24"/>
          <w:szCs w:val="24"/>
        </w:rPr>
        <w:t xml:space="preserve">Наумовского поселения </w:t>
      </w:r>
      <w:r w:rsidRPr="00956FC2">
        <w:rPr>
          <w:rFonts w:ascii="Times New Roman" w:hAnsi="Times New Roman" w:cs="Times New Roman"/>
          <w:bCs/>
          <w:sz w:val="24"/>
          <w:szCs w:val="24"/>
        </w:rPr>
        <w:t>представляются проект решения об исполнении бюджета поселения, иная бюджетная отчетность об исполнении бюджета и бюджетная отчетность об исполнении  бюджета поселения, иные документы, предусмотренные бюджетным законодательством Российской Федерации.</w:t>
      </w:r>
    </w:p>
    <w:p w:rsidR="00106CD1" w:rsidRPr="00956FC2" w:rsidRDefault="00106CD1" w:rsidP="00106CD1">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6. Совет Наумовского поселения при рассмотрении отчета об исполнении бюджета зас</w:t>
      </w:r>
      <w:r w:rsidR="00956FC2" w:rsidRPr="00956FC2">
        <w:rPr>
          <w:rFonts w:ascii="Times New Roman" w:hAnsi="Times New Roman" w:cs="Times New Roman"/>
          <w:sz w:val="24"/>
          <w:szCs w:val="24"/>
        </w:rPr>
        <w:t>лушивает доклад Главы поселения</w:t>
      </w:r>
      <w:r w:rsidRPr="00956FC2">
        <w:rPr>
          <w:rFonts w:ascii="Times New Roman" w:hAnsi="Times New Roman" w:cs="Times New Roman"/>
          <w:sz w:val="24"/>
          <w:szCs w:val="24"/>
        </w:rPr>
        <w:t>, либо финансовый орган (уполномоченное лицо) Администрации об исполнении  бюджета.</w:t>
      </w:r>
    </w:p>
    <w:p w:rsidR="00106CD1" w:rsidRPr="00956FC2" w:rsidRDefault="00106CD1" w:rsidP="00106CD1">
      <w:pPr>
        <w:ind w:firstLine="540"/>
        <w:jc w:val="both"/>
        <w:rPr>
          <w:rFonts w:ascii="Times New Roman" w:hAnsi="Times New Roman" w:cs="Times New Roman"/>
          <w:bCs/>
          <w:sz w:val="24"/>
          <w:szCs w:val="24"/>
        </w:rPr>
      </w:pPr>
      <w:r w:rsidRPr="00956FC2">
        <w:rPr>
          <w:rFonts w:ascii="Times New Roman" w:hAnsi="Times New Roman" w:cs="Times New Roman"/>
          <w:bCs/>
          <w:sz w:val="24"/>
          <w:szCs w:val="24"/>
        </w:rPr>
        <w:t xml:space="preserve">7. По результатам рассмотрения годового отчета об исполнении бюджета поселения Совет </w:t>
      </w:r>
      <w:r w:rsidRPr="00956FC2">
        <w:rPr>
          <w:rFonts w:ascii="Times New Roman" w:hAnsi="Times New Roman" w:cs="Times New Roman"/>
          <w:sz w:val="24"/>
          <w:szCs w:val="24"/>
        </w:rPr>
        <w:t>Наумовского поселения</w:t>
      </w:r>
      <w:r w:rsidRPr="00956FC2">
        <w:rPr>
          <w:rFonts w:ascii="Times New Roman" w:hAnsi="Times New Roman" w:cs="Times New Roman"/>
          <w:bCs/>
          <w:sz w:val="24"/>
          <w:szCs w:val="24"/>
        </w:rPr>
        <w:t xml:space="preserve"> принимает решение об утверждении либо отклонении решения об исполнении бюджета.</w:t>
      </w:r>
    </w:p>
    <w:p w:rsidR="00106CD1" w:rsidRPr="00956FC2" w:rsidRDefault="00106CD1" w:rsidP="00956FC2">
      <w:pPr>
        <w:pStyle w:val="Con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8. Годовой отчет об исполнении бюджета поселения, а также ежеквартальные сведения о ходе исполнения бюджета поселения подлежат официальному опубликованию.</w:t>
      </w:r>
    </w:p>
    <w:p w:rsidR="00106CD1" w:rsidRPr="00956FC2" w:rsidRDefault="00106CD1" w:rsidP="00106CD1">
      <w:pPr>
        <w:ind w:firstLine="540"/>
        <w:jc w:val="both"/>
        <w:outlineLvl w:val="3"/>
        <w:rPr>
          <w:rFonts w:ascii="Times New Roman" w:hAnsi="Times New Roman" w:cs="Times New Roman"/>
          <w:bCs/>
          <w:sz w:val="24"/>
          <w:szCs w:val="24"/>
        </w:rPr>
      </w:pPr>
    </w:p>
    <w:p w:rsidR="00106CD1" w:rsidRPr="00956FC2" w:rsidRDefault="00106CD1" w:rsidP="00956FC2">
      <w:pPr>
        <w:ind w:firstLine="540"/>
        <w:jc w:val="both"/>
        <w:outlineLvl w:val="3"/>
        <w:rPr>
          <w:rFonts w:ascii="Times New Roman" w:hAnsi="Times New Roman" w:cs="Times New Roman"/>
          <w:bCs/>
          <w:sz w:val="24"/>
          <w:szCs w:val="24"/>
        </w:rPr>
      </w:pPr>
      <w:r w:rsidRPr="00956FC2">
        <w:rPr>
          <w:rFonts w:ascii="Times New Roman" w:hAnsi="Times New Roman" w:cs="Times New Roman"/>
          <w:bCs/>
          <w:sz w:val="24"/>
          <w:szCs w:val="24"/>
        </w:rPr>
        <w:t>Статья</w:t>
      </w:r>
      <w:r w:rsidR="00B81442" w:rsidRPr="00956FC2">
        <w:rPr>
          <w:rFonts w:ascii="Times New Roman" w:hAnsi="Times New Roman" w:cs="Times New Roman"/>
          <w:bCs/>
          <w:sz w:val="24"/>
          <w:szCs w:val="24"/>
        </w:rPr>
        <w:t xml:space="preserve"> 23</w:t>
      </w:r>
      <w:r w:rsidRPr="00956FC2">
        <w:rPr>
          <w:rFonts w:ascii="Times New Roman" w:hAnsi="Times New Roman" w:cs="Times New Roman"/>
          <w:bCs/>
          <w:sz w:val="24"/>
          <w:szCs w:val="24"/>
        </w:rPr>
        <w:t>. Решение об исполнении бюджета поселения</w:t>
      </w:r>
    </w:p>
    <w:p w:rsidR="00106CD1" w:rsidRPr="00956FC2" w:rsidRDefault="00106CD1" w:rsidP="00106CD1">
      <w:pPr>
        <w:ind w:firstLine="540"/>
        <w:jc w:val="both"/>
        <w:rPr>
          <w:rFonts w:ascii="Times New Roman" w:hAnsi="Times New Roman" w:cs="Times New Roman"/>
          <w:bCs/>
          <w:sz w:val="24"/>
          <w:szCs w:val="24"/>
        </w:rPr>
      </w:pPr>
      <w:r w:rsidRPr="00956FC2">
        <w:rPr>
          <w:rFonts w:ascii="Times New Roman" w:hAnsi="Times New Roman" w:cs="Times New Roman"/>
          <w:bCs/>
          <w:sz w:val="24"/>
          <w:szCs w:val="24"/>
        </w:rPr>
        <w:t xml:space="preserve">1. Отчет об исполнении бюджета поселения за отчетный финансовый год с указанием общего объема доходов, расходов и дефицита (профицита) бюджета утверждается решением Совета </w:t>
      </w:r>
      <w:r w:rsidRPr="00956FC2">
        <w:rPr>
          <w:rFonts w:ascii="Times New Roman" w:hAnsi="Times New Roman" w:cs="Times New Roman"/>
          <w:sz w:val="24"/>
          <w:szCs w:val="24"/>
        </w:rPr>
        <w:t>Наумовского поселения</w:t>
      </w:r>
      <w:r w:rsidRPr="00956FC2">
        <w:rPr>
          <w:rFonts w:ascii="Times New Roman" w:hAnsi="Times New Roman" w:cs="Times New Roman"/>
          <w:bCs/>
          <w:sz w:val="24"/>
          <w:szCs w:val="24"/>
        </w:rPr>
        <w:t xml:space="preserve"> об исполнении бюджета.</w:t>
      </w:r>
    </w:p>
    <w:p w:rsidR="00106CD1" w:rsidRPr="00956FC2" w:rsidRDefault="00106CD1" w:rsidP="00106CD1">
      <w:pPr>
        <w:ind w:firstLine="540"/>
        <w:jc w:val="both"/>
        <w:rPr>
          <w:rFonts w:ascii="Times New Roman" w:hAnsi="Times New Roman" w:cs="Times New Roman"/>
          <w:bCs/>
          <w:sz w:val="24"/>
          <w:szCs w:val="24"/>
        </w:rPr>
      </w:pPr>
      <w:r w:rsidRPr="00956FC2">
        <w:rPr>
          <w:rFonts w:ascii="Times New Roman" w:hAnsi="Times New Roman" w:cs="Times New Roman"/>
          <w:bCs/>
          <w:sz w:val="24"/>
          <w:szCs w:val="24"/>
        </w:rPr>
        <w:t>2. Отдельными приложениями к решению об исполнении бюджета за отчетный финансовый год утверждаются показатели:</w:t>
      </w:r>
    </w:p>
    <w:p w:rsidR="00106CD1" w:rsidRPr="00956FC2" w:rsidRDefault="00106CD1" w:rsidP="00355693">
      <w:pPr>
        <w:widowControl/>
        <w:numPr>
          <w:ilvl w:val="0"/>
          <w:numId w:val="8"/>
        </w:numPr>
        <w:tabs>
          <w:tab w:val="clear" w:pos="2340"/>
          <w:tab w:val="num" w:pos="0"/>
          <w:tab w:val="left" w:pos="900"/>
        </w:tabs>
        <w:ind w:left="0" w:firstLine="540"/>
        <w:jc w:val="both"/>
        <w:rPr>
          <w:rFonts w:ascii="Times New Roman" w:hAnsi="Times New Roman" w:cs="Times New Roman"/>
          <w:bCs/>
          <w:sz w:val="24"/>
          <w:szCs w:val="24"/>
        </w:rPr>
      </w:pPr>
      <w:r w:rsidRPr="00956FC2">
        <w:rPr>
          <w:rFonts w:ascii="Times New Roman" w:hAnsi="Times New Roman" w:cs="Times New Roman"/>
          <w:bCs/>
          <w:sz w:val="24"/>
          <w:szCs w:val="24"/>
        </w:rPr>
        <w:t>доходов бюджета по кодам классификации доходов бюджетов;</w:t>
      </w:r>
    </w:p>
    <w:p w:rsidR="00106CD1" w:rsidRPr="00956FC2" w:rsidRDefault="00106CD1" w:rsidP="00355693">
      <w:pPr>
        <w:widowControl/>
        <w:numPr>
          <w:ilvl w:val="0"/>
          <w:numId w:val="8"/>
        </w:numPr>
        <w:tabs>
          <w:tab w:val="clear" w:pos="2340"/>
          <w:tab w:val="num" w:pos="0"/>
          <w:tab w:val="left" w:pos="900"/>
        </w:tabs>
        <w:ind w:left="0" w:firstLine="540"/>
        <w:jc w:val="both"/>
        <w:rPr>
          <w:rFonts w:ascii="Times New Roman" w:hAnsi="Times New Roman" w:cs="Times New Roman"/>
          <w:bCs/>
          <w:sz w:val="24"/>
          <w:szCs w:val="24"/>
        </w:rPr>
      </w:pPr>
      <w:r w:rsidRPr="00956FC2">
        <w:rPr>
          <w:rFonts w:ascii="Times New Roman" w:hAnsi="Times New Roman" w:cs="Times New Roman"/>
          <w:bCs/>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06CD1" w:rsidRPr="00956FC2" w:rsidRDefault="00106CD1" w:rsidP="00355693">
      <w:pPr>
        <w:widowControl/>
        <w:numPr>
          <w:ilvl w:val="0"/>
          <w:numId w:val="8"/>
        </w:numPr>
        <w:tabs>
          <w:tab w:val="clear" w:pos="2340"/>
          <w:tab w:val="num" w:pos="0"/>
          <w:tab w:val="left" w:pos="900"/>
        </w:tabs>
        <w:ind w:left="0" w:firstLine="540"/>
        <w:jc w:val="both"/>
        <w:rPr>
          <w:rFonts w:ascii="Times New Roman" w:hAnsi="Times New Roman" w:cs="Times New Roman"/>
          <w:bCs/>
          <w:sz w:val="24"/>
          <w:szCs w:val="24"/>
        </w:rPr>
      </w:pPr>
      <w:r w:rsidRPr="00956FC2">
        <w:rPr>
          <w:rFonts w:ascii="Times New Roman" w:hAnsi="Times New Roman" w:cs="Times New Roman"/>
          <w:bCs/>
          <w:sz w:val="24"/>
          <w:szCs w:val="24"/>
        </w:rPr>
        <w:t>расходов бюджета по ведомственной структуре расходов бюджета;</w:t>
      </w:r>
    </w:p>
    <w:p w:rsidR="00106CD1" w:rsidRPr="00956FC2" w:rsidRDefault="00106CD1" w:rsidP="00355693">
      <w:pPr>
        <w:widowControl/>
        <w:numPr>
          <w:ilvl w:val="0"/>
          <w:numId w:val="8"/>
        </w:numPr>
        <w:tabs>
          <w:tab w:val="clear" w:pos="2340"/>
          <w:tab w:val="num" w:pos="0"/>
          <w:tab w:val="left" w:pos="900"/>
        </w:tabs>
        <w:ind w:left="0" w:firstLine="540"/>
        <w:jc w:val="both"/>
        <w:rPr>
          <w:rFonts w:ascii="Times New Roman" w:hAnsi="Times New Roman" w:cs="Times New Roman"/>
          <w:bCs/>
          <w:sz w:val="24"/>
          <w:szCs w:val="24"/>
        </w:rPr>
      </w:pPr>
      <w:r w:rsidRPr="00956FC2">
        <w:rPr>
          <w:rFonts w:ascii="Times New Roman" w:hAnsi="Times New Roman" w:cs="Times New Roman"/>
          <w:bCs/>
          <w:sz w:val="24"/>
          <w:szCs w:val="24"/>
        </w:rPr>
        <w:t>расходов бюджета по разделам и подразделам классификации расходов бюджетов;</w:t>
      </w:r>
    </w:p>
    <w:p w:rsidR="00106CD1" w:rsidRPr="00956FC2" w:rsidRDefault="00106CD1" w:rsidP="00355693">
      <w:pPr>
        <w:widowControl/>
        <w:numPr>
          <w:ilvl w:val="0"/>
          <w:numId w:val="8"/>
        </w:numPr>
        <w:tabs>
          <w:tab w:val="clear" w:pos="2340"/>
          <w:tab w:val="num" w:pos="0"/>
          <w:tab w:val="left" w:pos="900"/>
        </w:tabs>
        <w:ind w:left="0" w:firstLine="540"/>
        <w:jc w:val="both"/>
        <w:rPr>
          <w:rFonts w:ascii="Times New Roman" w:hAnsi="Times New Roman" w:cs="Times New Roman"/>
          <w:bCs/>
          <w:sz w:val="24"/>
          <w:szCs w:val="24"/>
        </w:rPr>
      </w:pPr>
      <w:r w:rsidRPr="00956FC2">
        <w:rPr>
          <w:rFonts w:ascii="Times New Roman" w:hAnsi="Times New Roman" w:cs="Times New Roman"/>
          <w:bCs/>
          <w:sz w:val="24"/>
          <w:szCs w:val="24"/>
        </w:rPr>
        <w:t>источников финансирования дефицита бюджета по кодам классификации источников финансирования дефицита бюджета;</w:t>
      </w:r>
    </w:p>
    <w:p w:rsidR="00106CD1" w:rsidRPr="00956FC2" w:rsidRDefault="00106CD1" w:rsidP="00355693">
      <w:pPr>
        <w:widowControl/>
        <w:numPr>
          <w:ilvl w:val="0"/>
          <w:numId w:val="8"/>
        </w:numPr>
        <w:tabs>
          <w:tab w:val="clear" w:pos="2340"/>
          <w:tab w:val="num" w:pos="0"/>
          <w:tab w:val="left" w:pos="900"/>
        </w:tabs>
        <w:ind w:left="0" w:firstLine="540"/>
        <w:jc w:val="both"/>
        <w:rPr>
          <w:rFonts w:ascii="Times New Roman" w:hAnsi="Times New Roman" w:cs="Times New Roman"/>
          <w:bCs/>
          <w:sz w:val="24"/>
          <w:szCs w:val="24"/>
        </w:rPr>
      </w:pPr>
      <w:r w:rsidRPr="00956FC2">
        <w:rPr>
          <w:rFonts w:ascii="Times New Roman" w:hAnsi="Times New Roman" w:cs="Times New Roman"/>
          <w:bCs/>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дефицита бюджета.</w:t>
      </w:r>
    </w:p>
    <w:p w:rsidR="00106CD1" w:rsidRPr="00956FC2" w:rsidRDefault="00106CD1" w:rsidP="00956FC2">
      <w:pPr>
        <w:widowControl/>
        <w:numPr>
          <w:ilvl w:val="0"/>
          <w:numId w:val="8"/>
        </w:numPr>
        <w:tabs>
          <w:tab w:val="clear" w:pos="2340"/>
          <w:tab w:val="num" w:pos="0"/>
          <w:tab w:val="left" w:pos="900"/>
        </w:tabs>
        <w:ind w:left="0" w:firstLine="540"/>
        <w:jc w:val="both"/>
        <w:rPr>
          <w:rFonts w:ascii="Times New Roman" w:hAnsi="Times New Roman" w:cs="Times New Roman"/>
          <w:bCs/>
          <w:sz w:val="24"/>
          <w:szCs w:val="24"/>
        </w:rPr>
      </w:pPr>
      <w:r w:rsidRPr="00956FC2">
        <w:rPr>
          <w:rFonts w:ascii="Times New Roman" w:hAnsi="Times New Roman" w:cs="Times New Roman"/>
          <w:bCs/>
          <w:sz w:val="24"/>
          <w:szCs w:val="24"/>
        </w:rPr>
        <w:t xml:space="preserve">иные показатели, установленные Бюджетным Кодексом, законом Томской области, муниципальным правовым актом Совета </w:t>
      </w:r>
      <w:r w:rsidRPr="00956FC2">
        <w:rPr>
          <w:rFonts w:ascii="Times New Roman" w:hAnsi="Times New Roman" w:cs="Times New Roman"/>
          <w:sz w:val="24"/>
          <w:szCs w:val="24"/>
        </w:rPr>
        <w:t>Наумовского поселения</w:t>
      </w:r>
      <w:r w:rsidRPr="00956FC2">
        <w:rPr>
          <w:rFonts w:ascii="Times New Roman" w:hAnsi="Times New Roman" w:cs="Times New Roman"/>
          <w:bCs/>
          <w:sz w:val="24"/>
          <w:szCs w:val="24"/>
        </w:rPr>
        <w:t xml:space="preserve"> для решения об исполнении бюджета.</w:t>
      </w:r>
    </w:p>
    <w:p w:rsidR="00106CD1" w:rsidRPr="00956FC2" w:rsidRDefault="00106CD1" w:rsidP="00106CD1">
      <w:pPr>
        <w:pStyle w:val="ConsTitle"/>
        <w:widowControl/>
        <w:ind w:left="720"/>
        <w:jc w:val="center"/>
        <w:rPr>
          <w:rFonts w:ascii="Times New Roman" w:hAnsi="Times New Roman" w:cs="Times New Roman"/>
          <w:b w:val="0"/>
          <w:sz w:val="24"/>
          <w:szCs w:val="24"/>
        </w:rPr>
      </w:pPr>
    </w:p>
    <w:p w:rsidR="00106CD1" w:rsidRPr="00956FC2" w:rsidRDefault="00106CD1" w:rsidP="00106CD1">
      <w:pPr>
        <w:pStyle w:val="ConsTitle"/>
        <w:widowControl/>
        <w:ind w:left="720"/>
        <w:jc w:val="center"/>
        <w:rPr>
          <w:rFonts w:ascii="Times New Roman" w:hAnsi="Times New Roman" w:cs="Times New Roman"/>
          <w:b w:val="0"/>
          <w:sz w:val="24"/>
          <w:szCs w:val="24"/>
        </w:rPr>
      </w:pPr>
      <w:r w:rsidRPr="00956FC2">
        <w:rPr>
          <w:rFonts w:ascii="Times New Roman" w:hAnsi="Times New Roman" w:cs="Times New Roman"/>
          <w:b w:val="0"/>
          <w:sz w:val="24"/>
          <w:szCs w:val="24"/>
          <w:lang w:val="en-US"/>
        </w:rPr>
        <w:t>VII</w:t>
      </w:r>
      <w:r w:rsidRPr="00956FC2">
        <w:rPr>
          <w:rFonts w:ascii="Times New Roman" w:hAnsi="Times New Roman" w:cs="Times New Roman"/>
          <w:b w:val="0"/>
          <w:sz w:val="24"/>
          <w:szCs w:val="24"/>
        </w:rPr>
        <w:t>. КОНТРОЛЬ ЗА ИСПОЛНЕНИЕМ БЮДЖЕТА НАУМОВСКОГО ПОСЕЛЕНИЯ</w:t>
      </w:r>
    </w:p>
    <w:p w:rsidR="00106CD1" w:rsidRPr="00956FC2" w:rsidRDefault="00106CD1" w:rsidP="00106CD1">
      <w:pPr>
        <w:pStyle w:val="ConsNormal"/>
        <w:widowControl/>
        <w:ind w:firstLine="540"/>
        <w:jc w:val="both"/>
        <w:rPr>
          <w:rFonts w:ascii="Times New Roman" w:hAnsi="Times New Roman" w:cs="Times New Roman"/>
          <w:sz w:val="24"/>
          <w:szCs w:val="24"/>
        </w:rPr>
      </w:pPr>
    </w:p>
    <w:p w:rsidR="00106CD1" w:rsidRPr="00956FC2" w:rsidRDefault="00106CD1" w:rsidP="00956FC2">
      <w:pPr>
        <w:ind w:firstLine="708"/>
        <w:jc w:val="both"/>
        <w:rPr>
          <w:rFonts w:ascii="Times New Roman" w:hAnsi="Times New Roman" w:cs="Times New Roman"/>
          <w:sz w:val="24"/>
          <w:szCs w:val="24"/>
        </w:rPr>
      </w:pPr>
      <w:r w:rsidRPr="00956FC2">
        <w:rPr>
          <w:rFonts w:ascii="Times New Roman" w:hAnsi="Times New Roman" w:cs="Times New Roman"/>
          <w:sz w:val="24"/>
          <w:szCs w:val="24"/>
        </w:rPr>
        <w:t xml:space="preserve">Статья </w:t>
      </w:r>
      <w:r w:rsidR="00B81442" w:rsidRPr="00956FC2">
        <w:rPr>
          <w:rFonts w:ascii="Times New Roman" w:hAnsi="Times New Roman" w:cs="Times New Roman"/>
          <w:sz w:val="24"/>
          <w:szCs w:val="24"/>
        </w:rPr>
        <w:t>24</w:t>
      </w:r>
      <w:r w:rsidRPr="00956FC2">
        <w:rPr>
          <w:rFonts w:ascii="Times New Roman" w:hAnsi="Times New Roman" w:cs="Times New Roman"/>
          <w:sz w:val="24"/>
          <w:szCs w:val="24"/>
        </w:rPr>
        <w:t>. Органы, осуществляющие муниципальный финансовый контроль</w:t>
      </w:r>
    </w:p>
    <w:p w:rsidR="00106CD1" w:rsidRPr="00956FC2" w:rsidRDefault="00106CD1" w:rsidP="00106CD1">
      <w:pPr>
        <w:ind w:firstLine="708"/>
        <w:jc w:val="both"/>
        <w:rPr>
          <w:rFonts w:ascii="Times New Roman" w:hAnsi="Times New Roman" w:cs="Times New Roman"/>
          <w:sz w:val="24"/>
          <w:szCs w:val="24"/>
        </w:rPr>
      </w:pPr>
      <w:r w:rsidRPr="00956FC2">
        <w:rPr>
          <w:rFonts w:ascii="Times New Roman" w:hAnsi="Times New Roman" w:cs="Times New Roman"/>
          <w:sz w:val="24"/>
          <w:szCs w:val="24"/>
        </w:rPr>
        <w:lastRenderedPageBreak/>
        <w:t>Контроль за исполнением бюджета поселения осуществляют Совет Наумовского поселения, финансовый орган (уполномоченное лицо) Администрации Наумовского поселения, главные распорядители средств бюджета поселения,</w:t>
      </w:r>
      <w:r w:rsidRPr="00956FC2">
        <w:rPr>
          <w:rFonts w:ascii="Times New Roman" w:hAnsi="Times New Roman" w:cs="Times New Roman"/>
          <w:bCs/>
          <w:sz w:val="24"/>
          <w:szCs w:val="24"/>
        </w:rPr>
        <w:t xml:space="preserve"> главные администраторы доходов бюджета и главные администраторы источников финансирования дефицита бюджета поселения</w:t>
      </w:r>
      <w:r w:rsidRPr="00956FC2">
        <w:rPr>
          <w:rFonts w:ascii="Times New Roman" w:hAnsi="Times New Roman" w:cs="Times New Roman"/>
          <w:sz w:val="24"/>
          <w:szCs w:val="24"/>
        </w:rPr>
        <w:t xml:space="preserve"> в пределах своей компетенции.</w:t>
      </w:r>
    </w:p>
    <w:p w:rsidR="00106CD1" w:rsidRPr="00956FC2" w:rsidRDefault="00106CD1" w:rsidP="00106CD1">
      <w:pPr>
        <w:ind w:firstLine="708"/>
        <w:jc w:val="both"/>
        <w:rPr>
          <w:rFonts w:ascii="Times New Roman" w:hAnsi="Times New Roman" w:cs="Times New Roman"/>
          <w:sz w:val="24"/>
          <w:szCs w:val="24"/>
        </w:rPr>
      </w:pPr>
    </w:p>
    <w:p w:rsidR="00106CD1" w:rsidRPr="00956FC2" w:rsidRDefault="00106CD1" w:rsidP="00106CD1">
      <w:pPr>
        <w:ind w:firstLine="708"/>
        <w:jc w:val="both"/>
        <w:rPr>
          <w:rFonts w:ascii="Times New Roman" w:hAnsi="Times New Roman" w:cs="Times New Roman"/>
          <w:sz w:val="24"/>
          <w:szCs w:val="24"/>
        </w:rPr>
      </w:pPr>
      <w:r w:rsidRPr="00956FC2">
        <w:rPr>
          <w:rFonts w:ascii="Times New Roman" w:hAnsi="Times New Roman" w:cs="Times New Roman"/>
          <w:sz w:val="24"/>
          <w:szCs w:val="24"/>
        </w:rPr>
        <w:t xml:space="preserve">Статья </w:t>
      </w:r>
      <w:r w:rsidR="00B81442" w:rsidRPr="00956FC2">
        <w:rPr>
          <w:rFonts w:ascii="Times New Roman" w:hAnsi="Times New Roman" w:cs="Times New Roman"/>
          <w:sz w:val="24"/>
          <w:szCs w:val="24"/>
        </w:rPr>
        <w:t>25</w:t>
      </w:r>
      <w:r w:rsidRPr="00956FC2">
        <w:rPr>
          <w:rFonts w:ascii="Times New Roman" w:hAnsi="Times New Roman" w:cs="Times New Roman"/>
          <w:sz w:val="24"/>
          <w:szCs w:val="24"/>
        </w:rPr>
        <w:t>. Контроль за исполнением бюджета поселения, осуществляемый Советом Наумовского поселения</w:t>
      </w:r>
    </w:p>
    <w:p w:rsidR="00106CD1" w:rsidRPr="00956FC2" w:rsidRDefault="00106CD1" w:rsidP="00106CD1">
      <w:pPr>
        <w:ind w:firstLine="708"/>
        <w:jc w:val="both"/>
        <w:rPr>
          <w:rFonts w:ascii="Times New Roman" w:hAnsi="Times New Roman" w:cs="Times New Roman"/>
          <w:sz w:val="24"/>
          <w:szCs w:val="24"/>
        </w:rPr>
      </w:pPr>
    </w:p>
    <w:p w:rsidR="00106CD1" w:rsidRPr="00956FC2" w:rsidRDefault="00106CD1" w:rsidP="00106CD1">
      <w:pPr>
        <w:ind w:firstLine="720"/>
        <w:jc w:val="both"/>
        <w:rPr>
          <w:rFonts w:ascii="Times New Roman" w:hAnsi="Times New Roman" w:cs="Times New Roman"/>
          <w:sz w:val="24"/>
          <w:szCs w:val="24"/>
        </w:rPr>
      </w:pPr>
      <w:r w:rsidRPr="00956FC2">
        <w:rPr>
          <w:rFonts w:ascii="Times New Roman" w:hAnsi="Times New Roman" w:cs="Times New Roman"/>
          <w:sz w:val="24"/>
          <w:szCs w:val="24"/>
        </w:rPr>
        <w:t xml:space="preserve">1. Совет Наумовского поселения осуществляет: </w:t>
      </w:r>
    </w:p>
    <w:p w:rsidR="00106CD1" w:rsidRPr="00956FC2" w:rsidRDefault="00106CD1" w:rsidP="00106CD1">
      <w:pPr>
        <w:ind w:firstLine="540"/>
        <w:jc w:val="both"/>
        <w:rPr>
          <w:rFonts w:ascii="Times New Roman" w:hAnsi="Times New Roman" w:cs="Times New Roman"/>
          <w:bCs/>
          <w:sz w:val="24"/>
          <w:szCs w:val="24"/>
        </w:rPr>
      </w:pPr>
      <w:r w:rsidRPr="00956FC2">
        <w:rPr>
          <w:rFonts w:ascii="Times New Roman" w:hAnsi="Times New Roman" w:cs="Times New Roman"/>
          <w:bCs/>
          <w:sz w:val="24"/>
          <w:szCs w:val="24"/>
        </w:rPr>
        <w:t>- предварительный контроль - в ходе обсуждения и утверждения проекта решения о бюджете и иных проектов решений по бюджетно-финансовым вопросам;</w:t>
      </w:r>
    </w:p>
    <w:p w:rsidR="00106CD1" w:rsidRPr="00956FC2" w:rsidRDefault="00106CD1" w:rsidP="00106CD1">
      <w:pPr>
        <w:ind w:firstLine="540"/>
        <w:jc w:val="both"/>
        <w:rPr>
          <w:rFonts w:ascii="Times New Roman" w:hAnsi="Times New Roman" w:cs="Times New Roman"/>
          <w:bCs/>
          <w:sz w:val="24"/>
          <w:szCs w:val="24"/>
        </w:rPr>
      </w:pPr>
      <w:r w:rsidRPr="00956FC2">
        <w:rPr>
          <w:rFonts w:ascii="Times New Roman" w:hAnsi="Times New Roman" w:cs="Times New Roman"/>
          <w:bCs/>
          <w:sz w:val="24"/>
          <w:szCs w:val="24"/>
        </w:rPr>
        <w:t xml:space="preserve">- текущий контроль - в ходе рассмотрения отдельных вопросов исполнения бюджетов на заседаниях комитетов, комиссий, рабочих групп Совета  </w:t>
      </w:r>
      <w:r w:rsidRPr="00956FC2">
        <w:rPr>
          <w:rFonts w:ascii="Times New Roman" w:hAnsi="Times New Roman" w:cs="Times New Roman"/>
          <w:sz w:val="24"/>
          <w:szCs w:val="24"/>
        </w:rPr>
        <w:t xml:space="preserve">Наумовского поселения </w:t>
      </w:r>
      <w:r w:rsidRPr="00956FC2">
        <w:rPr>
          <w:rFonts w:ascii="Times New Roman" w:hAnsi="Times New Roman" w:cs="Times New Roman"/>
          <w:bCs/>
          <w:sz w:val="24"/>
          <w:szCs w:val="24"/>
        </w:rPr>
        <w:t>и в связи с депутатскими запросами;</w:t>
      </w:r>
    </w:p>
    <w:p w:rsidR="00106CD1" w:rsidRPr="00956FC2" w:rsidRDefault="00106CD1" w:rsidP="00106CD1">
      <w:pPr>
        <w:ind w:firstLine="540"/>
        <w:jc w:val="both"/>
        <w:rPr>
          <w:rFonts w:ascii="Times New Roman" w:hAnsi="Times New Roman" w:cs="Times New Roman"/>
          <w:bCs/>
          <w:sz w:val="24"/>
          <w:szCs w:val="24"/>
        </w:rPr>
      </w:pPr>
      <w:r w:rsidRPr="00956FC2">
        <w:rPr>
          <w:rFonts w:ascii="Times New Roman" w:hAnsi="Times New Roman" w:cs="Times New Roman"/>
          <w:bCs/>
          <w:sz w:val="24"/>
          <w:szCs w:val="24"/>
        </w:rPr>
        <w:t>- последующий контроль - в ходе рассмотрения и утверждения отчетов об исполнении бюджета.</w:t>
      </w:r>
    </w:p>
    <w:p w:rsidR="00106CD1" w:rsidRPr="00956FC2" w:rsidRDefault="00106CD1" w:rsidP="00106CD1">
      <w:pPr>
        <w:ind w:firstLine="540"/>
        <w:jc w:val="both"/>
        <w:rPr>
          <w:rFonts w:ascii="Times New Roman" w:hAnsi="Times New Roman" w:cs="Times New Roman"/>
          <w:bCs/>
          <w:sz w:val="24"/>
          <w:szCs w:val="24"/>
        </w:rPr>
      </w:pPr>
      <w:r w:rsidRPr="00956FC2">
        <w:rPr>
          <w:rFonts w:ascii="Times New Roman" w:hAnsi="Times New Roman" w:cs="Times New Roman"/>
          <w:bCs/>
          <w:sz w:val="24"/>
          <w:szCs w:val="24"/>
        </w:rPr>
        <w:t xml:space="preserve">2. Совет </w:t>
      </w:r>
      <w:r w:rsidRPr="00956FC2">
        <w:rPr>
          <w:rFonts w:ascii="Times New Roman" w:hAnsi="Times New Roman" w:cs="Times New Roman"/>
          <w:sz w:val="24"/>
          <w:szCs w:val="24"/>
        </w:rPr>
        <w:t>Наумовского поселения</w:t>
      </w:r>
      <w:r w:rsidRPr="00956FC2">
        <w:rPr>
          <w:rFonts w:ascii="Times New Roman" w:hAnsi="Times New Roman" w:cs="Times New Roman"/>
          <w:bCs/>
          <w:sz w:val="24"/>
          <w:szCs w:val="24"/>
        </w:rPr>
        <w:t xml:space="preserve"> имеет право на:</w:t>
      </w:r>
    </w:p>
    <w:p w:rsidR="00106CD1" w:rsidRPr="00956FC2" w:rsidRDefault="00106CD1" w:rsidP="00106CD1">
      <w:pPr>
        <w:ind w:firstLine="540"/>
        <w:jc w:val="both"/>
        <w:rPr>
          <w:rFonts w:ascii="Times New Roman" w:hAnsi="Times New Roman" w:cs="Times New Roman"/>
          <w:bCs/>
          <w:sz w:val="24"/>
          <w:szCs w:val="24"/>
        </w:rPr>
      </w:pPr>
      <w:r w:rsidRPr="00956FC2">
        <w:rPr>
          <w:rFonts w:ascii="Times New Roman" w:hAnsi="Times New Roman" w:cs="Times New Roman"/>
          <w:bCs/>
          <w:sz w:val="24"/>
          <w:szCs w:val="24"/>
        </w:rPr>
        <w:t xml:space="preserve">- получение от органов местного самоуправления </w:t>
      </w:r>
      <w:r w:rsidRPr="00956FC2">
        <w:rPr>
          <w:rFonts w:ascii="Times New Roman" w:hAnsi="Times New Roman" w:cs="Times New Roman"/>
          <w:sz w:val="24"/>
          <w:szCs w:val="24"/>
        </w:rPr>
        <w:t xml:space="preserve">Наумовского поселения </w:t>
      </w:r>
      <w:r w:rsidRPr="00956FC2">
        <w:rPr>
          <w:rFonts w:ascii="Times New Roman" w:hAnsi="Times New Roman" w:cs="Times New Roman"/>
          <w:bCs/>
          <w:sz w:val="24"/>
          <w:szCs w:val="24"/>
        </w:rPr>
        <w:t xml:space="preserve"> необходимых сопроводительных материалов при утверждении бюджета;</w:t>
      </w:r>
    </w:p>
    <w:p w:rsidR="00106CD1" w:rsidRPr="00956FC2" w:rsidRDefault="00106CD1" w:rsidP="00106CD1">
      <w:pPr>
        <w:ind w:firstLine="540"/>
        <w:jc w:val="both"/>
        <w:rPr>
          <w:rFonts w:ascii="Times New Roman" w:hAnsi="Times New Roman" w:cs="Times New Roman"/>
          <w:bCs/>
          <w:sz w:val="24"/>
          <w:szCs w:val="24"/>
        </w:rPr>
      </w:pPr>
      <w:r w:rsidRPr="00956FC2">
        <w:rPr>
          <w:rFonts w:ascii="Times New Roman" w:hAnsi="Times New Roman" w:cs="Times New Roman"/>
          <w:bCs/>
          <w:sz w:val="24"/>
          <w:szCs w:val="24"/>
        </w:rPr>
        <w:t>- получение от финансового органа (уполномоченного лица)  оперативной информации об исполнении бюджета поселения ;</w:t>
      </w:r>
    </w:p>
    <w:p w:rsidR="00106CD1" w:rsidRPr="00956FC2" w:rsidRDefault="00106CD1" w:rsidP="00106CD1">
      <w:pPr>
        <w:ind w:firstLine="540"/>
        <w:jc w:val="both"/>
        <w:rPr>
          <w:rFonts w:ascii="Times New Roman" w:hAnsi="Times New Roman" w:cs="Times New Roman"/>
          <w:bCs/>
          <w:sz w:val="24"/>
          <w:szCs w:val="24"/>
        </w:rPr>
      </w:pPr>
      <w:r w:rsidRPr="00956FC2">
        <w:rPr>
          <w:rFonts w:ascii="Times New Roman" w:hAnsi="Times New Roman" w:cs="Times New Roman"/>
          <w:bCs/>
          <w:sz w:val="24"/>
          <w:szCs w:val="24"/>
        </w:rPr>
        <w:t>- утверждение (неутверждение) отчета об исполнении бюджета поселения;</w:t>
      </w:r>
    </w:p>
    <w:p w:rsidR="00106CD1" w:rsidRPr="00956FC2" w:rsidRDefault="00106CD1" w:rsidP="00106CD1">
      <w:pPr>
        <w:ind w:firstLine="540"/>
        <w:jc w:val="both"/>
        <w:rPr>
          <w:rFonts w:ascii="Times New Roman" w:hAnsi="Times New Roman" w:cs="Times New Roman"/>
          <w:bCs/>
          <w:sz w:val="24"/>
          <w:szCs w:val="24"/>
        </w:rPr>
      </w:pPr>
      <w:r w:rsidRPr="00956FC2">
        <w:rPr>
          <w:rFonts w:ascii="Times New Roman" w:hAnsi="Times New Roman" w:cs="Times New Roman"/>
          <w:bCs/>
          <w:sz w:val="24"/>
          <w:szCs w:val="24"/>
        </w:rPr>
        <w:t>- создание собственных контрольных органов;</w:t>
      </w:r>
    </w:p>
    <w:p w:rsidR="00106CD1" w:rsidRPr="00956FC2" w:rsidRDefault="00106CD1" w:rsidP="00956FC2">
      <w:pPr>
        <w:ind w:firstLine="540"/>
        <w:jc w:val="both"/>
        <w:rPr>
          <w:rFonts w:ascii="Times New Roman" w:hAnsi="Times New Roman" w:cs="Times New Roman"/>
          <w:bCs/>
          <w:sz w:val="24"/>
          <w:szCs w:val="24"/>
        </w:rPr>
      </w:pPr>
      <w:r w:rsidRPr="00956FC2">
        <w:rPr>
          <w:rFonts w:ascii="Times New Roman" w:hAnsi="Times New Roman" w:cs="Times New Roman"/>
          <w:bCs/>
          <w:sz w:val="24"/>
          <w:szCs w:val="24"/>
        </w:rPr>
        <w:t>- вынесение оценки деятельности органа, исполняющего бюджет.</w:t>
      </w:r>
    </w:p>
    <w:p w:rsidR="00106CD1" w:rsidRPr="00956FC2" w:rsidRDefault="00106CD1" w:rsidP="00106CD1">
      <w:pPr>
        <w:pStyle w:val="ConsNormal"/>
        <w:widowControl/>
        <w:ind w:firstLine="540"/>
        <w:jc w:val="both"/>
        <w:rPr>
          <w:rFonts w:ascii="Times New Roman" w:hAnsi="Times New Roman" w:cs="Times New Roman"/>
          <w:sz w:val="24"/>
          <w:szCs w:val="24"/>
        </w:rPr>
      </w:pPr>
    </w:p>
    <w:p w:rsidR="00106CD1" w:rsidRPr="00956FC2" w:rsidRDefault="00106CD1" w:rsidP="00106CD1">
      <w:pPr>
        <w:pStyle w:val="ConsPlusNormal"/>
        <w:widowControl/>
        <w:ind w:firstLine="540"/>
        <w:jc w:val="both"/>
        <w:outlineLvl w:val="2"/>
        <w:rPr>
          <w:rFonts w:ascii="Times New Roman" w:hAnsi="Times New Roman" w:cs="Times New Roman"/>
          <w:sz w:val="24"/>
          <w:szCs w:val="24"/>
        </w:rPr>
      </w:pPr>
      <w:r w:rsidRPr="00956FC2">
        <w:rPr>
          <w:rFonts w:ascii="Times New Roman" w:hAnsi="Times New Roman" w:cs="Times New Roman"/>
          <w:sz w:val="24"/>
          <w:szCs w:val="24"/>
        </w:rPr>
        <w:t xml:space="preserve">Статья </w:t>
      </w:r>
      <w:r w:rsidR="00B81442" w:rsidRPr="00956FC2">
        <w:rPr>
          <w:rFonts w:ascii="Times New Roman" w:hAnsi="Times New Roman" w:cs="Times New Roman"/>
          <w:sz w:val="24"/>
          <w:szCs w:val="24"/>
        </w:rPr>
        <w:t>26</w:t>
      </w:r>
      <w:r w:rsidRPr="00956FC2">
        <w:rPr>
          <w:rFonts w:ascii="Times New Roman" w:hAnsi="Times New Roman" w:cs="Times New Roman"/>
          <w:sz w:val="24"/>
          <w:szCs w:val="24"/>
        </w:rPr>
        <w:t>. Ответственность за нарушение бюджетного законодательства</w:t>
      </w:r>
    </w:p>
    <w:p w:rsidR="00106CD1" w:rsidRPr="00956FC2" w:rsidRDefault="00106CD1" w:rsidP="00106CD1">
      <w:pPr>
        <w:ind w:firstLine="540"/>
        <w:jc w:val="both"/>
        <w:rPr>
          <w:rFonts w:ascii="Times New Roman" w:hAnsi="Times New Roman" w:cs="Times New Roman"/>
          <w:sz w:val="24"/>
          <w:szCs w:val="24"/>
        </w:rPr>
      </w:pPr>
    </w:p>
    <w:p w:rsidR="00106CD1" w:rsidRPr="00956FC2" w:rsidRDefault="00106CD1" w:rsidP="00106CD1">
      <w:pPr>
        <w:ind w:firstLine="540"/>
        <w:jc w:val="both"/>
        <w:rPr>
          <w:rFonts w:ascii="Times New Roman" w:hAnsi="Times New Roman" w:cs="Times New Roman"/>
          <w:sz w:val="24"/>
          <w:szCs w:val="24"/>
        </w:rPr>
      </w:pPr>
      <w:r w:rsidRPr="00956FC2">
        <w:rPr>
          <w:rFonts w:ascii="Times New Roman" w:hAnsi="Times New Roman" w:cs="Times New Roman"/>
          <w:sz w:val="24"/>
          <w:szCs w:val="24"/>
        </w:rPr>
        <w:t>1. Неисполнение либо ненадлежащее исполнение установленного порядка составления и рассмотрения проекта бюджета поселения, утверждения бюджета, исполнения и контроля за исполнением бюджета поселения признается нарушением бюджетного законодательства Российской Федерации, которое влечет применение к нарушителю мер принуждения.</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2. 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перечень и границы полномочий органов, применяющих меры ответственности к нарушителям бюджетного законодательства, определяются действующим законодательством.</w:t>
      </w:r>
    </w:p>
    <w:p w:rsidR="00106CD1" w:rsidRPr="00956FC2" w:rsidRDefault="00106CD1" w:rsidP="00106CD1">
      <w:pPr>
        <w:pStyle w:val="ConsPlusNormal"/>
        <w:widowControl/>
        <w:ind w:firstLine="540"/>
        <w:jc w:val="both"/>
        <w:rPr>
          <w:rFonts w:ascii="Times New Roman" w:hAnsi="Times New Roman" w:cs="Times New Roman"/>
          <w:sz w:val="24"/>
          <w:szCs w:val="24"/>
        </w:rPr>
      </w:pPr>
      <w:r w:rsidRPr="00956FC2">
        <w:rPr>
          <w:rFonts w:ascii="Times New Roman" w:hAnsi="Times New Roman" w:cs="Times New Roman"/>
          <w:sz w:val="24"/>
          <w:szCs w:val="24"/>
        </w:rPr>
        <w:t>3. Лица, виновные в нарушении положений настоящего Положения, несут ответственность в соответствии с Бюджетным кодексом Российской Федерации, Кодексом РФ об административных правонарушениях, Кодексом Томской области об административных правонарушениях.</w:t>
      </w:r>
    </w:p>
    <w:p w:rsidR="00106CD1" w:rsidRPr="00956FC2" w:rsidRDefault="00106CD1" w:rsidP="00106CD1">
      <w:pPr>
        <w:pStyle w:val="ConsNormal"/>
        <w:widowControl/>
        <w:ind w:firstLine="0"/>
        <w:jc w:val="center"/>
        <w:rPr>
          <w:rFonts w:ascii="Times New Roman" w:hAnsi="Times New Roman" w:cs="Times New Roman"/>
          <w:sz w:val="24"/>
          <w:szCs w:val="24"/>
        </w:rPr>
      </w:pPr>
      <w:r w:rsidRPr="00956FC2">
        <w:rPr>
          <w:rFonts w:ascii="Times New Roman" w:hAnsi="Times New Roman" w:cs="Times New Roman"/>
          <w:sz w:val="24"/>
          <w:szCs w:val="24"/>
        </w:rPr>
        <w:t xml:space="preserve">                 </w:t>
      </w:r>
    </w:p>
    <w:p w:rsidR="00B81442" w:rsidRPr="00956FC2" w:rsidRDefault="00B81442" w:rsidP="00106CD1">
      <w:pPr>
        <w:pStyle w:val="ConsNormal"/>
        <w:widowControl/>
        <w:ind w:firstLine="0"/>
        <w:rPr>
          <w:rFonts w:ascii="Times New Roman" w:hAnsi="Times New Roman" w:cs="Times New Roman"/>
          <w:sz w:val="24"/>
          <w:szCs w:val="24"/>
        </w:rPr>
      </w:pPr>
    </w:p>
    <w:p w:rsidR="00FA7781" w:rsidRPr="00956FC2" w:rsidRDefault="00106CD1" w:rsidP="00956FC2">
      <w:pPr>
        <w:pStyle w:val="ConsNormal"/>
        <w:widowControl/>
        <w:ind w:firstLine="0"/>
        <w:rPr>
          <w:rFonts w:ascii="Times New Roman" w:hAnsi="Times New Roman" w:cs="Times New Roman"/>
          <w:sz w:val="24"/>
          <w:szCs w:val="24"/>
        </w:rPr>
      </w:pPr>
      <w:r w:rsidRPr="00956FC2">
        <w:rPr>
          <w:rFonts w:ascii="Times New Roman" w:hAnsi="Times New Roman" w:cs="Times New Roman"/>
          <w:sz w:val="24"/>
          <w:szCs w:val="24"/>
        </w:rPr>
        <w:t xml:space="preserve">Глава </w:t>
      </w:r>
      <w:r w:rsidR="00B81442" w:rsidRPr="00956FC2">
        <w:rPr>
          <w:rFonts w:ascii="Times New Roman" w:hAnsi="Times New Roman" w:cs="Times New Roman"/>
          <w:sz w:val="24"/>
          <w:szCs w:val="24"/>
        </w:rPr>
        <w:t xml:space="preserve"> </w:t>
      </w:r>
      <w:r w:rsidRPr="00956FC2">
        <w:rPr>
          <w:rFonts w:ascii="Times New Roman" w:hAnsi="Times New Roman" w:cs="Times New Roman"/>
          <w:sz w:val="24"/>
          <w:szCs w:val="24"/>
        </w:rPr>
        <w:t xml:space="preserve"> поселения                   </w:t>
      </w:r>
      <w:r w:rsidR="00B81442" w:rsidRPr="00956FC2">
        <w:rPr>
          <w:rFonts w:ascii="Times New Roman" w:hAnsi="Times New Roman" w:cs="Times New Roman"/>
          <w:sz w:val="24"/>
          <w:szCs w:val="24"/>
        </w:rPr>
        <w:t xml:space="preserve">                                           В.В.Орлов </w:t>
      </w:r>
    </w:p>
    <w:sectPr w:rsidR="00FA7781" w:rsidRPr="00956FC2" w:rsidSect="00381286">
      <w:headerReference w:type="even" r:id="rId8"/>
      <w:headerReference w:type="default" r:id="rId9"/>
      <w:pgSz w:w="11909" w:h="16834" w:code="9"/>
      <w:pgMar w:top="1134" w:right="567" w:bottom="1134" w:left="1134"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D21" w:rsidRDefault="00C12D21">
      <w:r>
        <w:separator/>
      </w:r>
    </w:p>
  </w:endnote>
  <w:endnote w:type="continuationSeparator" w:id="0">
    <w:p w:rsidR="00C12D21" w:rsidRDefault="00C12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D21" w:rsidRDefault="00C12D21">
      <w:r>
        <w:separator/>
      </w:r>
    </w:p>
  </w:footnote>
  <w:footnote w:type="continuationSeparator" w:id="0">
    <w:p w:rsidR="00C12D21" w:rsidRDefault="00C12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7F" w:rsidRDefault="006534B8">
    <w:pPr>
      <w:pStyle w:val="a6"/>
      <w:framePr w:wrap="around" w:vAnchor="text" w:hAnchor="margin" w:xAlign="right" w:y="1"/>
      <w:rPr>
        <w:rStyle w:val="a7"/>
      </w:rPr>
    </w:pPr>
    <w:r>
      <w:rPr>
        <w:rStyle w:val="a7"/>
      </w:rPr>
      <w:fldChar w:fldCharType="begin"/>
    </w:r>
    <w:r w:rsidR="0076247F">
      <w:rPr>
        <w:rStyle w:val="a7"/>
      </w:rPr>
      <w:instrText xml:space="preserve">PAGE  </w:instrText>
    </w:r>
    <w:r>
      <w:rPr>
        <w:rStyle w:val="a7"/>
      </w:rPr>
      <w:fldChar w:fldCharType="end"/>
    </w:r>
  </w:p>
  <w:p w:rsidR="0076247F" w:rsidRDefault="0076247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7F" w:rsidRDefault="006534B8">
    <w:pPr>
      <w:pStyle w:val="a6"/>
      <w:framePr w:wrap="around" w:vAnchor="text" w:hAnchor="margin" w:xAlign="right" w:y="1"/>
      <w:rPr>
        <w:rStyle w:val="a7"/>
      </w:rPr>
    </w:pPr>
    <w:r>
      <w:rPr>
        <w:rStyle w:val="a7"/>
      </w:rPr>
      <w:fldChar w:fldCharType="begin"/>
    </w:r>
    <w:r w:rsidR="0076247F">
      <w:rPr>
        <w:rStyle w:val="a7"/>
      </w:rPr>
      <w:instrText xml:space="preserve">PAGE  </w:instrText>
    </w:r>
    <w:r>
      <w:rPr>
        <w:rStyle w:val="a7"/>
      </w:rPr>
      <w:fldChar w:fldCharType="separate"/>
    </w:r>
    <w:r w:rsidR="004E5108">
      <w:rPr>
        <w:rStyle w:val="a7"/>
        <w:noProof/>
      </w:rPr>
      <w:t>11</w:t>
    </w:r>
    <w:r>
      <w:rPr>
        <w:rStyle w:val="a7"/>
      </w:rPr>
      <w:fldChar w:fldCharType="end"/>
    </w:r>
  </w:p>
  <w:p w:rsidR="0076247F" w:rsidRDefault="0076247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93E"/>
    <w:multiLevelType w:val="hybridMultilevel"/>
    <w:tmpl w:val="B49EB2A6"/>
    <w:lvl w:ilvl="0" w:tplc="354AB118">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F3A441D"/>
    <w:multiLevelType w:val="hybridMultilevel"/>
    <w:tmpl w:val="AB9029A8"/>
    <w:lvl w:ilvl="0" w:tplc="E6B2B70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2">
    <w:nsid w:val="12D41290"/>
    <w:multiLevelType w:val="hybridMultilevel"/>
    <w:tmpl w:val="4C282FF2"/>
    <w:lvl w:ilvl="0" w:tplc="A5C270DC">
      <w:start w:val="1"/>
      <w:numFmt w:val="upperRoman"/>
      <w:lvlText w:val="%1."/>
      <w:lvlJc w:val="left"/>
      <w:pPr>
        <w:tabs>
          <w:tab w:val="num" w:pos="3552"/>
        </w:tabs>
        <w:ind w:left="3552" w:hanging="720"/>
      </w:pPr>
      <w:rPr>
        <w:rFonts w:hint="default"/>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3">
    <w:nsid w:val="20FE6689"/>
    <w:multiLevelType w:val="hybridMultilevel"/>
    <w:tmpl w:val="C29EA262"/>
    <w:lvl w:ilvl="0" w:tplc="2BE43D98">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42B2104"/>
    <w:multiLevelType w:val="hybridMultilevel"/>
    <w:tmpl w:val="995862C2"/>
    <w:lvl w:ilvl="0" w:tplc="2BE43D98">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2243F77"/>
    <w:multiLevelType w:val="hybridMultilevel"/>
    <w:tmpl w:val="D2940B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4B785A"/>
    <w:multiLevelType w:val="hybridMultilevel"/>
    <w:tmpl w:val="2AD0FD0A"/>
    <w:lvl w:ilvl="0" w:tplc="203E401E">
      <w:start w:val="1"/>
      <w:numFmt w:val="decimal"/>
      <w:lvlText w:val="%1."/>
      <w:lvlJc w:val="left"/>
      <w:pPr>
        <w:tabs>
          <w:tab w:val="num" w:pos="1080"/>
        </w:tabs>
        <w:ind w:left="1080" w:hanging="360"/>
      </w:pPr>
      <w:rPr>
        <w:rFonts w:ascii="Arial" w:hAnsi="Arial" w:cs="Arial"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71A05B7B"/>
    <w:multiLevelType w:val="hybridMultilevel"/>
    <w:tmpl w:val="DB829166"/>
    <w:lvl w:ilvl="0" w:tplc="354AB118">
      <w:start w:val="1"/>
      <w:numFmt w:val="decimal"/>
      <w:lvlText w:val="%1)"/>
      <w:lvlJc w:val="left"/>
      <w:pPr>
        <w:tabs>
          <w:tab w:val="num" w:pos="1800"/>
        </w:tabs>
        <w:ind w:left="1800" w:hanging="360"/>
      </w:pPr>
      <w:rPr>
        <w:rFonts w:ascii="Times New Roman" w:eastAsia="Times New Roman" w:hAnsi="Times New Roman" w:cs="Times New Roman"/>
      </w:rPr>
    </w:lvl>
    <w:lvl w:ilvl="1" w:tplc="87F68B66">
      <w:start w:val="2"/>
      <w:numFmt w:val="decimal"/>
      <w:lvlText w:val="%2."/>
      <w:lvlJc w:val="left"/>
      <w:pPr>
        <w:tabs>
          <w:tab w:val="num" w:pos="1980"/>
        </w:tabs>
        <w:ind w:left="1980" w:hanging="360"/>
      </w:pPr>
      <w:rPr>
        <w:rFonts w:hint="default"/>
      </w:rPr>
    </w:lvl>
    <w:lvl w:ilvl="2" w:tplc="799A7618">
      <w:start w:val="4"/>
      <w:numFmt w:val="upperRoman"/>
      <w:lvlText w:val="%3."/>
      <w:lvlJc w:val="left"/>
      <w:pPr>
        <w:tabs>
          <w:tab w:val="num" w:pos="3240"/>
        </w:tabs>
        <w:ind w:left="3240" w:hanging="720"/>
      </w:pPr>
      <w:rPr>
        <w:rFonts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791A3D75"/>
    <w:multiLevelType w:val="hybridMultilevel"/>
    <w:tmpl w:val="F774C520"/>
    <w:lvl w:ilvl="0" w:tplc="01E40348">
      <w:start w:val="1"/>
      <w:numFmt w:val="decimal"/>
      <w:lvlText w:val="%1)"/>
      <w:lvlJc w:val="left"/>
      <w:pPr>
        <w:tabs>
          <w:tab w:val="num" w:pos="1080"/>
        </w:tabs>
        <w:ind w:left="1080" w:hanging="360"/>
      </w:pPr>
      <w:rPr>
        <w:rFonts w:ascii="Times New Roman" w:eastAsia="Times New Roman" w:hAnsi="Times New Roman" w:cs="Times New Roman"/>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7A9B5B59"/>
    <w:multiLevelType w:val="hybridMultilevel"/>
    <w:tmpl w:val="56DA5B1A"/>
    <w:lvl w:ilvl="0" w:tplc="354AB118">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8"/>
  </w:num>
  <w:num w:numId="5">
    <w:abstractNumId w:val="1"/>
  </w:num>
  <w:num w:numId="6">
    <w:abstractNumId w:val="0"/>
  </w:num>
  <w:num w:numId="7">
    <w:abstractNumId w:val="7"/>
  </w:num>
  <w:num w:numId="8">
    <w:abstractNumId w:val="9"/>
  </w:num>
  <w:num w:numId="9">
    <w:abstractNumId w:val="2"/>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5A2937"/>
    <w:rsid w:val="00003F3F"/>
    <w:rsid w:val="00004DC0"/>
    <w:rsid w:val="000061A9"/>
    <w:rsid w:val="000126B7"/>
    <w:rsid w:val="000754E8"/>
    <w:rsid w:val="00075690"/>
    <w:rsid w:val="000C568D"/>
    <w:rsid w:val="000F201A"/>
    <w:rsid w:val="00106CD1"/>
    <w:rsid w:val="00152509"/>
    <w:rsid w:val="001960C3"/>
    <w:rsid w:val="001B1995"/>
    <w:rsid w:val="001D1765"/>
    <w:rsid w:val="00204E3F"/>
    <w:rsid w:val="00216F28"/>
    <w:rsid w:val="00247362"/>
    <w:rsid w:val="00275613"/>
    <w:rsid w:val="00275F3A"/>
    <w:rsid w:val="00343A4B"/>
    <w:rsid w:val="00355693"/>
    <w:rsid w:val="00381286"/>
    <w:rsid w:val="003B336D"/>
    <w:rsid w:val="003F1F2E"/>
    <w:rsid w:val="00402D94"/>
    <w:rsid w:val="004455E0"/>
    <w:rsid w:val="00475C57"/>
    <w:rsid w:val="00493DB0"/>
    <w:rsid w:val="00497BEA"/>
    <w:rsid w:val="004D5373"/>
    <w:rsid w:val="004E5108"/>
    <w:rsid w:val="00566D8B"/>
    <w:rsid w:val="00570CF6"/>
    <w:rsid w:val="0058065A"/>
    <w:rsid w:val="00592227"/>
    <w:rsid w:val="005A2937"/>
    <w:rsid w:val="005A5E71"/>
    <w:rsid w:val="005D0011"/>
    <w:rsid w:val="00615AF5"/>
    <w:rsid w:val="006534B8"/>
    <w:rsid w:val="00662E23"/>
    <w:rsid w:val="00673BDA"/>
    <w:rsid w:val="0067425C"/>
    <w:rsid w:val="006806CC"/>
    <w:rsid w:val="006E6378"/>
    <w:rsid w:val="006E74B8"/>
    <w:rsid w:val="006F200F"/>
    <w:rsid w:val="00720312"/>
    <w:rsid w:val="00740D90"/>
    <w:rsid w:val="00750738"/>
    <w:rsid w:val="0075250A"/>
    <w:rsid w:val="0076247F"/>
    <w:rsid w:val="00770545"/>
    <w:rsid w:val="007A7EF3"/>
    <w:rsid w:val="007B0CDF"/>
    <w:rsid w:val="00817CC2"/>
    <w:rsid w:val="00834169"/>
    <w:rsid w:val="008C7847"/>
    <w:rsid w:val="009022BC"/>
    <w:rsid w:val="00930394"/>
    <w:rsid w:val="00931911"/>
    <w:rsid w:val="00931BE7"/>
    <w:rsid w:val="00956FC2"/>
    <w:rsid w:val="00963910"/>
    <w:rsid w:val="009944D3"/>
    <w:rsid w:val="009F301C"/>
    <w:rsid w:val="009F485B"/>
    <w:rsid w:val="00A04F58"/>
    <w:rsid w:val="00A20FD8"/>
    <w:rsid w:val="00A24C68"/>
    <w:rsid w:val="00A730D8"/>
    <w:rsid w:val="00A9498D"/>
    <w:rsid w:val="00AC75E4"/>
    <w:rsid w:val="00B353EB"/>
    <w:rsid w:val="00B81442"/>
    <w:rsid w:val="00BD092E"/>
    <w:rsid w:val="00BE4565"/>
    <w:rsid w:val="00C10F6D"/>
    <w:rsid w:val="00C12D21"/>
    <w:rsid w:val="00C12F0D"/>
    <w:rsid w:val="00C32533"/>
    <w:rsid w:val="00C356B9"/>
    <w:rsid w:val="00DE0F02"/>
    <w:rsid w:val="00DF42FC"/>
    <w:rsid w:val="00DF5BF6"/>
    <w:rsid w:val="00E02749"/>
    <w:rsid w:val="00E2163E"/>
    <w:rsid w:val="00E2769A"/>
    <w:rsid w:val="00E54499"/>
    <w:rsid w:val="00E56914"/>
    <w:rsid w:val="00E57E4F"/>
    <w:rsid w:val="00E93B42"/>
    <w:rsid w:val="00EA2CE1"/>
    <w:rsid w:val="00F55E85"/>
    <w:rsid w:val="00F60614"/>
    <w:rsid w:val="00F71B39"/>
    <w:rsid w:val="00FA7781"/>
    <w:rsid w:val="00FB5980"/>
    <w:rsid w:val="00FE47B5"/>
    <w:rsid w:val="00FE6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6CC"/>
    <w:pPr>
      <w:widowControl w:val="0"/>
      <w:autoSpaceDE w:val="0"/>
      <w:autoSpaceDN w:val="0"/>
      <w:adjustRightInd w:val="0"/>
    </w:pPr>
    <w:rPr>
      <w:rFonts w:ascii="Arial" w:hAnsi="Arial" w:cs="Arial"/>
    </w:rPr>
  </w:style>
  <w:style w:type="paragraph" w:styleId="1">
    <w:name w:val="heading 1"/>
    <w:aliases w:val="Раздел Договора,H1,&quot;Алмаз&quot;"/>
    <w:basedOn w:val="a"/>
    <w:next w:val="a"/>
    <w:qFormat/>
    <w:rsid w:val="006806CC"/>
    <w:pPr>
      <w:keepNext/>
      <w:shd w:val="clear" w:color="auto" w:fill="FFFFFF"/>
      <w:ind w:right="43"/>
      <w:jc w:val="both"/>
      <w:outlineLvl w:val="0"/>
    </w:pPr>
    <w:rPr>
      <w:b/>
      <w:bCs/>
      <w:color w:val="000000"/>
      <w:spacing w:val="6"/>
      <w:sz w:val="24"/>
      <w:szCs w:val="18"/>
    </w:rPr>
  </w:style>
  <w:style w:type="paragraph" w:styleId="2">
    <w:name w:val="heading 2"/>
    <w:basedOn w:val="a"/>
    <w:next w:val="a"/>
    <w:qFormat/>
    <w:rsid w:val="006806CC"/>
    <w:pPr>
      <w:keepNext/>
      <w:shd w:val="clear" w:color="auto" w:fill="FFFFFF"/>
      <w:ind w:right="43"/>
      <w:jc w:val="center"/>
      <w:outlineLvl w:val="1"/>
    </w:pPr>
    <w:rPr>
      <w:rFonts w:ascii="Times New Roman" w:hAnsi="Times New Roman" w:cs="Times New Roman"/>
      <w:color w:val="000000"/>
      <w:spacing w:val="6"/>
      <w:sz w:val="32"/>
      <w:szCs w:val="18"/>
    </w:rPr>
  </w:style>
  <w:style w:type="paragraph" w:styleId="3">
    <w:name w:val="heading 3"/>
    <w:basedOn w:val="a"/>
    <w:next w:val="a"/>
    <w:qFormat/>
    <w:rsid w:val="006806CC"/>
    <w:pPr>
      <w:keepNext/>
      <w:shd w:val="clear" w:color="auto" w:fill="FFFFFF"/>
      <w:ind w:right="43"/>
      <w:jc w:val="center"/>
      <w:outlineLvl w:val="2"/>
    </w:pPr>
    <w:rPr>
      <w:rFonts w:ascii="Times New Roman" w:hAnsi="Times New Roman" w:cs="Times New Roman"/>
      <w:b/>
      <w:bCs/>
      <w:color w:val="000000"/>
      <w:spacing w:val="6"/>
      <w:sz w:val="36"/>
      <w:szCs w:val="18"/>
    </w:rPr>
  </w:style>
  <w:style w:type="paragraph" w:styleId="4">
    <w:name w:val="heading 4"/>
    <w:basedOn w:val="a"/>
    <w:next w:val="a"/>
    <w:qFormat/>
    <w:rsid w:val="006806CC"/>
    <w:pPr>
      <w:keepNext/>
      <w:shd w:val="clear" w:color="auto" w:fill="FFFFFF"/>
      <w:ind w:right="43"/>
      <w:jc w:val="center"/>
      <w:outlineLvl w:val="3"/>
    </w:pPr>
    <w:rPr>
      <w:rFonts w:ascii="Times New Roman" w:hAnsi="Times New Roman" w:cs="Times New Roman"/>
      <w:color w:val="000000"/>
      <w:spacing w:val="6"/>
      <w:sz w:val="28"/>
      <w:szCs w:val="18"/>
    </w:rPr>
  </w:style>
  <w:style w:type="paragraph" w:styleId="5">
    <w:name w:val="heading 5"/>
    <w:basedOn w:val="a"/>
    <w:next w:val="a"/>
    <w:qFormat/>
    <w:rsid w:val="006806CC"/>
    <w:pPr>
      <w:keepNext/>
      <w:shd w:val="clear" w:color="auto" w:fill="FFFFFF"/>
      <w:spacing w:before="197" w:line="360" w:lineRule="auto"/>
      <w:ind w:firstLine="426"/>
      <w:jc w:val="center"/>
      <w:outlineLvl w:val="4"/>
    </w:pPr>
    <w:rPr>
      <w:rFonts w:ascii="Times New Roman" w:hAnsi="Times New Roman" w:cs="Times New Roman"/>
      <w:color w:val="000000"/>
      <w:spacing w:val="-1"/>
      <w:sz w:val="24"/>
      <w:szCs w:val="18"/>
    </w:rPr>
  </w:style>
  <w:style w:type="paragraph" w:styleId="6">
    <w:name w:val="heading 6"/>
    <w:basedOn w:val="a"/>
    <w:next w:val="a"/>
    <w:qFormat/>
    <w:rsid w:val="006806CC"/>
    <w:pPr>
      <w:keepNext/>
      <w:shd w:val="clear" w:color="auto" w:fill="FFFFFF"/>
      <w:spacing w:line="360" w:lineRule="auto"/>
      <w:ind w:firstLine="426"/>
      <w:jc w:val="center"/>
      <w:outlineLvl w:val="5"/>
    </w:pPr>
    <w:rPr>
      <w:rFonts w:ascii="Times New Roman" w:hAnsi="Times New Roman" w:cs="Times New Roman"/>
      <w:color w:val="000000"/>
      <w:spacing w:val="-1"/>
      <w:sz w:val="28"/>
      <w:szCs w:val="18"/>
    </w:rPr>
  </w:style>
  <w:style w:type="paragraph" w:styleId="7">
    <w:name w:val="heading 7"/>
    <w:basedOn w:val="a"/>
    <w:next w:val="a"/>
    <w:qFormat/>
    <w:rsid w:val="006806CC"/>
    <w:pPr>
      <w:keepNext/>
      <w:shd w:val="clear" w:color="auto" w:fill="FFFFFF"/>
      <w:ind w:right="24"/>
      <w:jc w:val="both"/>
      <w:outlineLvl w:val="6"/>
    </w:pPr>
    <w:rPr>
      <w:rFonts w:ascii="Times New Roman" w:hAnsi="Times New Roman" w:cs="Times New Roman"/>
      <w:color w:val="000000"/>
      <w:spacing w:val="4"/>
      <w:sz w:val="24"/>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
    <w:basedOn w:val="a"/>
    <w:rsid w:val="006806CC"/>
    <w:pPr>
      <w:shd w:val="clear" w:color="auto" w:fill="FFFFFF"/>
      <w:ind w:left="374"/>
    </w:pPr>
    <w:rPr>
      <w:rFonts w:ascii="Times New Roman" w:hAnsi="Times New Roman" w:cs="Times New Roman"/>
      <w:b/>
      <w:bCs/>
      <w:color w:val="000000"/>
      <w:spacing w:val="-2"/>
    </w:rPr>
  </w:style>
  <w:style w:type="paragraph" w:styleId="a4">
    <w:name w:val="Block Text"/>
    <w:basedOn w:val="a"/>
    <w:rsid w:val="006806CC"/>
    <w:pPr>
      <w:shd w:val="clear" w:color="auto" w:fill="FFFFFF"/>
      <w:spacing w:before="216" w:line="202" w:lineRule="exact"/>
      <w:ind w:left="43" w:right="77" w:firstLine="408"/>
      <w:jc w:val="both"/>
    </w:pPr>
    <w:rPr>
      <w:rFonts w:ascii="Times New Roman" w:hAnsi="Times New Roman" w:cs="Times New Roman"/>
      <w:b/>
      <w:bCs/>
      <w:color w:val="000000"/>
      <w:spacing w:val="6"/>
      <w:w w:val="91"/>
    </w:rPr>
  </w:style>
  <w:style w:type="paragraph" w:styleId="a5">
    <w:name w:val="Title"/>
    <w:basedOn w:val="a"/>
    <w:qFormat/>
    <w:rsid w:val="006806CC"/>
    <w:pPr>
      <w:shd w:val="clear" w:color="auto" w:fill="FFFFFF"/>
      <w:ind w:right="43"/>
      <w:jc w:val="center"/>
    </w:pPr>
    <w:rPr>
      <w:rFonts w:ascii="Times New Roman" w:hAnsi="Times New Roman" w:cs="Times New Roman"/>
      <w:b/>
      <w:bCs/>
      <w:color w:val="000000"/>
      <w:spacing w:val="6"/>
      <w:sz w:val="36"/>
      <w:szCs w:val="18"/>
    </w:rPr>
  </w:style>
  <w:style w:type="paragraph" w:styleId="20">
    <w:name w:val="Body Text Indent 2"/>
    <w:basedOn w:val="a"/>
    <w:rsid w:val="006806CC"/>
    <w:pPr>
      <w:shd w:val="clear" w:color="auto" w:fill="FFFFFF"/>
      <w:spacing w:before="5"/>
      <w:ind w:firstLine="426"/>
      <w:jc w:val="both"/>
    </w:pPr>
    <w:rPr>
      <w:rFonts w:ascii="Times New Roman" w:hAnsi="Times New Roman" w:cs="Times New Roman"/>
      <w:b/>
      <w:bCs/>
      <w:color w:val="000000"/>
      <w:spacing w:val="-1"/>
      <w:sz w:val="28"/>
      <w:szCs w:val="18"/>
    </w:rPr>
  </w:style>
  <w:style w:type="paragraph" w:styleId="a6">
    <w:name w:val="header"/>
    <w:basedOn w:val="a"/>
    <w:rsid w:val="006806CC"/>
    <w:pPr>
      <w:tabs>
        <w:tab w:val="center" w:pos="4677"/>
        <w:tab w:val="right" w:pos="9355"/>
      </w:tabs>
    </w:pPr>
  </w:style>
  <w:style w:type="character" w:styleId="a7">
    <w:name w:val="page number"/>
    <w:basedOn w:val="a0"/>
    <w:rsid w:val="006806CC"/>
  </w:style>
  <w:style w:type="paragraph" w:styleId="30">
    <w:name w:val="Body Text Indent 3"/>
    <w:basedOn w:val="a"/>
    <w:rsid w:val="006806CC"/>
    <w:pPr>
      <w:shd w:val="clear" w:color="auto" w:fill="FFFFFF"/>
      <w:tabs>
        <w:tab w:val="left" w:pos="706"/>
      </w:tabs>
      <w:spacing w:line="360" w:lineRule="auto"/>
      <w:ind w:firstLine="426"/>
      <w:jc w:val="both"/>
    </w:pPr>
    <w:rPr>
      <w:rFonts w:ascii="Times New Roman" w:hAnsi="Times New Roman" w:cs="Times New Roman"/>
      <w:b/>
      <w:bCs/>
      <w:sz w:val="24"/>
    </w:rPr>
  </w:style>
  <w:style w:type="paragraph" w:styleId="a8">
    <w:name w:val="Body Text"/>
    <w:basedOn w:val="a"/>
    <w:rsid w:val="006806CC"/>
    <w:pPr>
      <w:jc w:val="both"/>
    </w:pPr>
    <w:rPr>
      <w:rFonts w:ascii="Times New Roman" w:hAnsi="Times New Roman" w:cs="Times New Roman"/>
      <w:sz w:val="24"/>
    </w:rPr>
  </w:style>
  <w:style w:type="paragraph" w:styleId="21">
    <w:name w:val="Body Text 2"/>
    <w:basedOn w:val="a"/>
    <w:rsid w:val="006806CC"/>
    <w:pPr>
      <w:shd w:val="clear" w:color="auto" w:fill="FFFFFF"/>
      <w:jc w:val="both"/>
    </w:pPr>
    <w:rPr>
      <w:color w:val="000000"/>
      <w:spacing w:val="-2"/>
      <w:sz w:val="24"/>
    </w:rPr>
  </w:style>
  <w:style w:type="paragraph" w:styleId="a9">
    <w:name w:val="Balloon Text"/>
    <w:basedOn w:val="a"/>
    <w:semiHidden/>
    <w:rsid w:val="009022BC"/>
    <w:rPr>
      <w:rFonts w:ascii="Tahoma" w:hAnsi="Tahoma" w:cs="Tahoma"/>
      <w:sz w:val="16"/>
      <w:szCs w:val="16"/>
    </w:rPr>
  </w:style>
  <w:style w:type="paragraph" w:styleId="31">
    <w:name w:val="Body Text 3"/>
    <w:basedOn w:val="a"/>
    <w:link w:val="32"/>
    <w:rsid w:val="00E57E4F"/>
    <w:pPr>
      <w:spacing w:after="120"/>
    </w:pPr>
    <w:rPr>
      <w:sz w:val="16"/>
      <w:szCs w:val="16"/>
    </w:rPr>
  </w:style>
  <w:style w:type="character" w:customStyle="1" w:styleId="32">
    <w:name w:val="Основной текст 3 Знак"/>
    <w:basedOn w:val="a0"/>
    <w:link w:val="31"/>
    <w:rsid w:val="00E57E4F"/>
    <w:rPr>
      <w:rFonts w:ascii="Arial" w:hAnsi="Arial" w:cs="Arial"/>
      <w:sz w:val="16"/>
      <w:szCs w:val="16"/>
    </w:rPr>
  </w:style>
  <w:style w:type="paragraph" w:styleId="aa">
    <w:name w:val="List Paragraph"/>
    <w:basedOn w:val="a"/>
    <w:uiPriority w:val="34"/>
    <w:qFormat/>
    <w:rsid w:val="00AC75E4"/>
    <w:pPr>
      <w:ind w:left="720"/>
      <w:contextualSpacing/>
    </w:pPr>
  </w:style>
  <w:style w:type="paragraph" w:customStyle="1" w:styleId="ConsTitle">
    <w:name w:val="ConsTitle"/>
    <w:rsid w:val="00106CD1"/>
    <w:pPr>
      <w:widowControl w:val="0"/>
      <w:autoSpaceDE w:val="0"/>
      <w:autoSpaceDN w:val="0"/>
      <w:adjustRightInd w:val="0"/>
    </w:pPr>
    <w:rPr>
      <w:rFonts w:ascii="Arial" w:hAnsi="Arial" w:cs="Arial"/>
      <w:b/>
      <w:bCs/>
      <w:sz w:val="16"/>
      <w:szCs w:val="16"/>
    </w:rPr>
  </w:style>
  <w:style w:type="paragraph" w:customStyle="1" w:styleId="ConsNonformat">
    <w:name w:val="ConsNonformat"/>
    <w:rsid w:val="00106CD1"/>
    <w:pPr>
      <w:widowControl w:val="0"/>
      <w:autoSpaceDE w:val="0"/>
      <w:autoSpaceDN w:val="0"/>
      <w:adjustRightInd w:val="0"/>
    </w:pPr>
    <w:rPr>
      <w:rFonts w:ascii="Courier New" w:hAnsi="Courier New" w:cs="Courier New"/>
    </w:rPr>
  </w:style>
  <w:style w:type="paragraph" w:customStyle="1" w:styleId="ConsNormal">
    <w:name w:val="ConsNormal"/>
    <w:rsid w:val="00106CD1"/>
    <w:pPr>
      <w:widowControl w:val="0"/>
      <w:autoSpaceDE w:val="0"/>
      <w:autoSpaceDN w:val="0"/>
      <w:adjustRightInd w:val="0"/>
      <w:ind w:firstLine="720"/>
    </w:pPr>
    <w:rPr>
      <w:rFonts w:ascii="Arial" w:hAnsi="Arial" w:cs="Arial"/>
    </w:rPr>
  </w:style>
  <w:style w:type="paragraph" w:styleId="ab">
    <w:name w:val="footer"/>
    <w:basedOn w:val="a"/>
    <w:link w:val="ac"/>
    <w:rsid w:val="00106CD1"/>
    <w:pPr>
      <w:widowControl/>
      <w:tabs>
        <w:tab w:val="center" w:pos="4677"/>
        <w:tab w:val="right" w:pos="9355"/>
      </w:tabs>
      <w:autoSpaceDE/>
      <w:autoSpaceDN/>
      <w:adjustRightInd/>
    </w:pPr>
    <w:rPr>
      <w:rFonts w:ascii="Times New Roman" w:hAnsi="Times New Roman" w:cs="Times New Roman"/>
      <w:sz w:val="24"/>
      <w:szCs w:val="24"/>
      <w:lang w:val="en-US" w:eastAsia="en-US"/>
    </w:rPr>
  </w:style>
  <w:style w:type="character" w:customStyle="1" w:styleId="ac">
    <w:name w:val="Нижний колонтитул Знак"/>
    <w:basedOn w:val="a0"/>
    <w:link w:val="ab"/>
    <w:rsid w:val="00106CD1"/>
    <w:rPr>
      <w:sz w:val="24"/>
      <w:szCs w:val="24"/>
      <w:lang w:val="en-US" w:eastAsia="en-US"/>
    </w:rPr>
  </w:style>
  <w:style w:type="paragraph" w:customStyle="1" w:styleId="10">
    <w:name w:val="Обычный1"/>
    <w:rsid w:val="00106CD1"/>
    <w:rPr>
      <w:sz w:val="24"/>
    </w:rPr>
  </w:style>
  <w:style w:type="paragraph" w:customStyle="1" w:styleId="41">
    <w:name w:val="Заголовок 41"/>
    <w:basedOn w:val="10"/>
    <w:next w:val="10"/>
    <w:rsid w:val="00106CD1"/>
    <w:pPr>
      <w:keepNext/>
      <w:spacing w:line="288" w:lineRule="auto"/>
      <w:ind w:firstLine="709"/>
      <w:jc w:val="center"/>
      <w:outlineLvl w:val="3"/>
    </w:pPr>
    <w:rPr>
      <w:b/>
      <w:sz w:val="28"/>
    </w:rPr>
  </w:style>
  <w:style w:type="paragraph" w:styleId="ad">
    <w:name w:val="footnote text"/>
    <w:basedOn w:val="a"/>
    <w:link w:val="ae"/>
    <w:rsid w:val="00106CD1"/>
    <w:pPr>
      <w:widowControl/>
      <w:autoSpaceDE/>
      <w:autoSpaceDN/>
      <w:adjustRightInd/>
    </w:pPr>
    <w:rPr>
      <w:rFonts w:ascii="Times New Roman" w:hAnsi="Times New Roman" w:cs="Times New Roman"/>
      <w:lang w:val="en-US" w:eastAsia="en-US"/>
    </w:rPr>
  </w:style>
  <w:style w:type="character" w:customStyle="1" w:styleId="ae">
    <w:name w:val="Текст сноски Знак"/>
    <w:basedOn w:val="a0"/>
    <w:link w:val="ad"/>
    <w:rsid w:val="00106CD1"/>
    <w:rPr>
      <w:lang w:val="en-US" w:eastAsia="en-US"/>
    </w:rPr>
  </w:style>
  <w:style w:type="character" w:styleId="af">
    <w:name w:val="footnote reference"/>
    <w:basedOn w:val="a0"/>
    <w:rsid w:val="00106CD1"/>
    <w:rPr>
      <w:vertAlign w:val="superscript"/>
    </w:rPr>
  </w:style>
  <w:style w:type="paragraph" w:customStyle="1" w:styleId="af0">
    <w:name w:val="Обычный текст"/>
    <w:basedOn w:val="a"/>
    <w:rsid w:val="00106CD1"/>
    <w:pPr>
      <w:widowControl/>
      <w:autoSpaceDE/>
      <w:autoSpaceDN/>
      <w:adjustRightInd/>
      <w:ind w:firstLine="567"/>
      <w:jc w:val="both"/>
    </w:pPr>
    <w:rPr>
      <w:rFonts w:ascii="Times New Roman" w:hAnsi="Times New Roman" w:cs="Times New Roman"/>
      <w:sz w:val="28"/>
      <w:szCs w:val="24"/>
    </w:rPr>
  </w:style>
  <w:style w:type="paragraph" w:styleId="af1">
    <w:name w:val="annotation text"/>
    <w:basedOn w:val="a"/>
    <w:link w:val="af2"/>
    <w:rsid w:val="00106CD1"/>
    <w:pPr>
      <w:widowControl/>
      <w:autoSpaceDE/>
      <w:autoSpaceDN/>
      <w:adjustRightInd/>
    </w:pPr>
    <w:rPr>
      <w:rFonts w:ascii="Times New Roman" w:hAnsi="Times New Roman" w:cs="Times New Roman"/>
      <w:lang w:val="en-US" w:eastAsia="en-US"/>
    </w:rPr>
  </w:style>
  <w:style w:type="character" w:customStyle="1" w:styleId="af2">
    <w:name w:val="Текст примечания Знак"/>
    <w:basedOn w:val="a0"/>
    <w:link w:val="af1"/>
    <w:rsid w:val="00106CD1"/>
    <w:rPr>
      <w:lang w:val="en-US" w:eastAsia="en-US"/>
    </w:rPr>
  </w:style>
  <w:style w:type="paragraph" w:customStyle="1" w:styleId="ConsPlusNormal">
    <w:name w:val="ConsPlusNormal"/>
    <w:rsid w:val="00106CD1"/>
    <w:pPr>
      <w:widowControl w:val="0"/>
      <w:autoSpaceDE w:val="0"/>
      <w:autoSpaceDN w:val="0"/>
      <w:adjustRightInd w:val="0"/>
      <w:ind w:firstLine="720"/>
    </w:pPr>
    <w:rPr>
      <w:rFonts w:ascii="Arial" w:hAnsi="Arial" w:cs="Arial"/>
    </w:rPr>
  </w:style>
  <w:style w:type="paragraph" w:customStyle="1" w:styleId="ConsPlusNonformat">
    <w:name w:val="ConsPlusNonformat"/>
    <w:rsid w:val="00106CD1"/>
    <w:pPr>
      <w:widowControl w:val="0"/>
      <w:autoSpaceDE w:val="0"/>
      <w:autoSpaceDN w:val="0"/>
      <w:adjustRightInd w:val="0"/>
    </w:pPr>
    <w:rPr>
      <w:rFonts w:ascii="Courier New" w:hAnsi="Courier New" w:cs="Courier New"/>
    </w:rPr>
  </w:style>
  <w:style w:type="paragraph" w:customStyle="1" w:styleId="ConsPlusTitle">
    <w:name w:val="ConsPlusTitle"/>
    <w:rsid w:val="00106CD1"/>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987586056">
      <w:bodyDiv w:val="1"/>
      <w:marLeft w:val="0"/>
      <w:marRight w:val="0"/>
      <w:marTop w:val="0"/>
      <w:marBottom w:val="0"/>
      <w:divBdr>
        <w:top w:val="none" w:sz="0" w:space="0" w:color="auto"/>
        <w:left w:val="none" w:sz="0" w:space="0" w:color="auto"/>
        <w:bottom w:val="none" w:sz="0" w:space="0" w:color="auto"/>
        <w:right w:val="none" w:sz="0" w:space="0" w:color="auto"/>
      </w:divBdr>
    </w:div>
    <w:div w:id="1791974773">
      <w:bodyDiv w:val="1"/>
      <w:marLeft w:val="0"/>
      <w:marRight w:val="0"/>
      <w:marTop w:val="0"/>
      <w:marBottom w:val="0"/>
      <w:divBdr>
        <w:top w:val="none" w:sz="0" w:space="0" w:color="auto"/>
        <w:left w:val="none" w:sz="0" w:space="0" w:color="auto"/>
        <w:bottom w:val="none" w:sz="0" w:space="0" w:color="auto"/>
        <w:right w:val="none" w:sz="0" w:space="0" w:color="auto"/>
      </w:divBdr>
    </w:div>
    <w:div w:id="214357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C71A-1E68-4F78-883A-3C61C813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4884</Words>
  <Characters>27841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ГОРОДСКОЕ ПОСЕЛЕНИЕ СТУПИНО</vt:lpstr>
    </vt:vector>
  </TitlesOfParts>
  <Company>2</Company>
  <LinksUpToDate>false</LinksUpToDate>
  <CharactersWithSpaces>32660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ГОРОДСКОЕ ПОСЕЛЕНИЕ СТУПИНО</dc:title>
  <dc:subject/>
  <dc:creator>2</dc:creator>
  <cp:keywords/>
  <cp:lastModifiedBy>Admin</cp:lastModifiedBy>
  <cp:revision>6</cp:revision>
  <cp:lastPrinted>2012-05-24T08:25:00Z</cp:lastPrinted>
  <dcterms:created xsi:type="dcterms:W3CDTF">2012-04-24T08:06:00Z</dcterms:created>
  <dcterms:modified xsi:type="dcterms:W3CDTF">2012-05-24T08:25:00Z</dcterms:modified>
</cp:coreProperties>
</file>